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EAD15" w14:textId="77777777" w:rsidR="00A8749D" w:rsidRDefault="00F33CC7" w:rsidP="00AA5531">
      <w:pPr>
        <w:pStyle w:val="Body"/>
        <w:spacing w:line="288" w:lineRule="auto"/>
        <w:ind w:right="40"/>
        <w:rPr>
          <w:rFonts w:ascii="Arial" w:hAnsi="Arial" w:cs="Arial"/>
          <w:sz w:val="20"/>
          <w:szCs w:val="20"/>
        </w:rPr>
        <w:sectPr w:rsidR="00A8749D" w:rsidSect="00F33CC7"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5812" w:right="1418" w:bottom="1871" w:left="1418" w:header="0" w:footer="850" w:gutter="0"/>
          <w:cols w:space="720"/>
          <w:formProt w:val="0"/>
          <w:titlePg/>
          <w:docGrid w:linePitch="272"/>
        </w:sect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5DD648" wp14:editId="10F2594F">
                <wp:simplePos x="0" y="0"/>
                <wp:positionH relativeFrom="margin">
                  <wp:align>left</wp:align>
                </wp:positionH>
                <wp:positionV relativeFrom="paragraph">
                  <wp:posOffset>-1914658</wp:posOffset>
                </wp:positionV>
                <wp:extent cx="3985260" cy="1240536"/>
                <wp:effectExtent l="0" t="0" r="1524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5260" cy="1240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8A538" w14:textId="77777777" w:rsidR="00F33CC7" w:rsidRPr="003342E8" w:rsidRDefault="00F33CC7" w:rsidP="00F33CC7">
                            <w:pPr>
                              <w:pStyle w:val="KeinLeerraum"/>
                              <w:rPr>
                                <w:rFonts w:ascii="STIHL Contraface Text" w:hAnsi="STIHL Contraface Tex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DD64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150.75pt;width:313.8pt;height:97.7pt;z-index:-2516520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" filled="f" stroked="f">
                <v:textbox inset="0,0,0,0">
                  <w:txbxContent>
                    <w:p w14:paraId="5E78A538" w14:textId="77777777" w:rsidR="00F33CC7" w:rsidRPr="003342E8" w:rsidRDefault="00F33CC7" w:rsidP="00F33CC7">
                      <w:pPr>
                        <w:pStyle w:val="KeinLeerraum"/>
                        <w:rPr>
                          <w:rFonts w:ascii="STIHL Contraface Text" w:hAnsi="STIHL Contraface Tex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7F79D" w14:textId="66FCAFBA" w:rsidR="00871A6E" w:rsidRDefault="000A3BF5" w:rsidP="005F4EF0">
      <w:pPr>
        <w:rPr>
          <w:b/>
          <w:bCs/>
          <w:sz w:val="24"/>
          <w:szCs w:val="24"/>
          <w:lang w:val="de-DE"/>
        </w:rPr>
      </w:pPr>
      <w:proofErr w:type="spellStart"/>
      <w:r w:rsidRPr="000A3BF5">
        <w:rPr>
          <w:b/>
          <w:bCs/>
          <w:sz w:val="24"/>
          <w:szCs w:val="24"/>
          <w:lang w:val="de-DE"/>
        </w:rPr>
        <w:t>Langkampfen</w:t>
      </w:r>
      <w:proofErr w:type="spellEnd"/>
      <w:r w:rsidRPr="000A3BF5">
        <w:rPr>
          <w:b/>
          <w:bCs/>
          <w:sz w:val="24"/>
          <w:szCs w:val="24"/>
          <w:lang w:val="de-DE"/>
        </w:rPr>
        <w:t xml:space="preserve">, </w:t>
      </w:r>
      <w:r w:rsidR="00CB5062">
        <w:rPr>
          <w:b/>
          <w:bCs/>
          <w:sz w:val="24"/>
          <w:szCs w:val="24"/>
          <w:lang w:val="de-DE"/>
        </w:rPr>
        <w:t>9</w:t>
      </w:r>
      <w:r w:rsidRPr="000A3BF5">
        <w:rPr>
          <w:b/>
          <w:bCs/>
          <w:sz w:val="24"/>
          <w:szCs w:val="24"/>
          <w:lang w:val="de-DE"/>
        </w:rPr>
        <w:t xml:space="preserve">. </w:t>
      </w:r>
      <w:r w:rsidR="00CB5062">
        <w:rPr>
          <w:b/>
          <w:bCs/>
          <w:sz w:val="24"/>
          <w:szCs w:val="24"/>
          <w:lang w:val="de-DE"/>
        </w:rPr>
        <w:t>Dezem</w:t>
      </w:r>
      <w:r w:rsidR="006602ED">
        <w:rPr>
          <w:b/>
          <w:bCs/>
          <w:sz w:val="24"/>
          <w:szCs w:val="24"/>
          <w:lang w:val="de-DE"/>
        </w:rPr>
        <w:t>b</w:t>
      </w:r>
      <w:r w:rsidR="001F1DE0">
        <w:rPr>
          <w:b/>
          <w:bCs/>
          <w:sz w:val="24"/>
          <w:szCs w:val="24"/>
          <w:lang w:val="de-DE"/>
        </w:rPr>
        <w:t xml:space="preserve">er </w:t>
      </w:r>
      <w:r w:rsidRPr="000A3BF5">
        <w:rPr>
          <w:b/>
          <w:bCs/>
          <w:sz w:val="24"/>
          <w:szCs w:val="24"/>
          <w:lang w:val="de-DE"/>
        </w:rPr>
        <w:t>2020</w:t>
      </w:r>
    </w:p>
    <w:p w14:paraId="31D50C05" w14:textId="77777777" w:rsidR="0089043C" w:rsidRDefault="0089043C" w:rsidP="005F4EF0">
      <w:pPr>
        <w:rPr>
          <w:b/>
          <w:bCs/>
          <w:sz w:val="24"/>
          <w:szCs w:val="24"/>
          <w:lang w:val="de-DE"/>
        </w:rPr>
      </w:pPr>
    </w:p>
    <w:p w14:paraId="3B0DBC5D" w14:textId="50047EB4" w:rsidR="005F4EF0" w:rsidRDefault="0074115F" w:rsidP="005F4EF0">
      <w:pPr>
        <w:rPr>
          <w:b/>
          <w:bCs/>
          <w:sz w:val="32"/>
          <w:szCs w:val="32"/>
          <w:lang w:val="de-AT"/>
        </w:rPr>
      </w:pPr>
      <w:r>
        <w:rPr>
          <w:b/>
          <w:bCs/>
          <w:sz w:val="32"/>
          <w:szCs w:val="32"/>
          <w:lang w:val="de-AT"/>
        </w:rPr>
        <w:t xml:space="preserve">STIHL </w:t>
      </w:r>
      <w:r w:rsidR="005F4EF0" w:rsidRPr="005F4EF0">
        <w:rPr>
          <w:b/>
          <w:bCs/>
          <w:sz w:val="32"/>
          <w:szCs w:val="32"/>
          <w:lang w:val="de-AT"/>
        </w:rPr>
        <w:t>Tirol</w:t>
      </w:r>
      <w:r>
        <w:rPr>
          <w:b/>
          <w:bCs/>
          <w:sz w:val="32"/>
          <w:szCs w:val="32"/>
          <w:lang w:val="de-AT"/>
        </w:rPr>
        <w:t xml:space="preserve"> </w:t>
      </w:r>
      <w:r w:rsidR="00CB5062">
        <w:rPr>
          <w:b/>
          <w:bCs/>
          <w:sz w:val="32"/>
          <w:szCs w:val="32"/>
          <w:lang w:val="de-AT"/>
        </w:rPr>
        <w:t xml:space="preserve">honoriert Leistung </w:t>
      </w:r>
      <w:r w:rsidR="00482586">
        <w:rPr>
          <w:b/>
          <w:bCs/>
          <w:sz w:val="32"/>
          <w:szCs w:val="32"/>
          <w:lang w:val="de-AT"/>
        </w:rPr>
        <w:t xml:space="preserve">der Beschäftigten </w:t>
      </w:r>
      <w:r w:rsidR="00CB5062">
        <w:rPr>
          <w:b/>
          <w:bCs/>
          <w:sz w:val="32"/>
          <w:szCs w:val="32"/>
          <w:lang w:val="de-AT"/>
        </w:rPr>
        <w:t>mit Corona-Prämie</w:t>
      </w:r>
    </w:p>
    <w:p w14:paraId="6A29254C" w14:textId="77777777" w:rsidR="00C914B4" w:rsidRDefault="00C914B4" w:rsidP="00951786">
      <w:pPr>
        <w:rPr>
          <w:sz w:val="22"/>
          <w:szCs w:val="22"/>
          <w:lang w:val="de-AT"/>
        </w:rPr>
      </w:pPr>
    </w:p>
    <w:p w14:paraId="2B52B8A0" w14:textId="6BA5125A" w:rsidR="00F52A1E" w:rsidRDefault="00F52A1E" w:rsidP="00F52A1E">
      <w:pPr>
        <w:rPr>
          <w:sz w:val="22"/>
          <w:szCs w:val="22"/>
          <w:lang w:val="de-DE"/>
        </w:rPr>
      </w:pPr>
      <w:r w:rsidRPr="00F52A1E">
        <w:rPr>
          <w:sz w:val="22"/>
          <w:szCs w:val="22"/>
          <w:lang w:val="de-DE"/>
        </w:rPr>
        <w:t>D</w:t>
      </w:r>
      <w:r>
        <w:rPr>
          <w:sz w:val="22"/>
          <w:szCs w:val="22"/>
          <w:lang w:val="de-DE"/>
        </w:rPr>
        <w:t xml:space="preserve">er Gartengeräte-Hersteller und Akkugeräte-Spezialist </w:t>
      </w:r>
      <w:r w:rsidRPr="00F52A1E">
        <w:rPr>
          <w:sz w:val="22"/>
          <w:szCs w:val="22"/>
          <w:lang w:val="de-DE"/>
        </w:rPr>
        <w:t xml:space="preserve">STIHL </w:t>
      </w:r>
      <w:r>
        <w:rPr>
          <w:sz w:val="22"/>
          <w:szCs w:val="22"/>
          <w:lang w:val="de-DE"/>
        </w:rPr>
        <w:t xml:space="preserve">Tirol </w:t>
      </w:r>
      <w:r w:rsidRPr="00F52A1E">
        <w:rPr>
          <w:sz w:val="22"/>
          <w:szCs w:val="22"/>
          <w:lang w:val="de-DE"/>
        </w:rPr>
        <w:t xml:space="preserve">zahlt seinen Mitarbeiterinnen und Mitarbeitern eine steuerfreie Corona-Prämie in Höhe von </w:t>
      </w:r>
      <w:r>
        <w:rPr>
          <w:sz w:val="22"/>
          <w:szCs w:val="22"/>
          <w:lang w:val="de-DE"/>
        </w:rPr>
        <w:t>2</w:t>
      </w:r>
      <w:r w:rsidRPr="00F52A1E">
        <w:rPr>
          <w:sz w:val="22"/>
          <w:szCs w:val="22"/>
          <w:lang w:val="de-DE"/>
        </w:rPr>
        <w:t>50 Euro. Trotz der schwierigen Rahmenbedingungen während der Corona-Pandemie konnte STIHL</w:t>
      </w:r>
      <w:r>
        <w:rPr>
          <w:sz w:val="22"/>
          <w:szCs w:val="22"/>
          <w:lang w:val="de-DE"/>
        </w:rPr>
        <w:t xml:space="preserve"> Tirol</w:t>
      </w:r>
      <w:r w:rsidRPr="00F52A1E">
        <w:rPr>
          <w:sz w:val="22"/>
          <w:szCs w:val="22"/>
          <w:lang w:val="de-DE"/>
        </w:rPr>
        <w:t xml:space="preserve"> auch dank der starken</w:t>
      </w:r>
      <w:r>
        <w:rPr>
          <w:sz w:val="22"/>
          <w:szCs w:val="22"/>
          <w:lang w:val="de-DE"/>
        </w:rPr>
        <w:t xml:space="preserve"> </w:t>
      </w:r>
      <w:r w:rsidRPr="00F52A1E">
        <w:rPr>
          <w:sz w:val="22"/>
          <w:szCs w:val="22"/>
          <w:lang w:val="de-DE"/>
        </w:rPr>
        <w:t xml:space="preserve">Leistung seiner Beschäftigten die aktuellen Herausforderungen bisher gut bewältigen. Dies </w:t>
      </w:r>
      <w:r>
        <w:rPr>
          <w:sz w:val="22"/>
          <w:szCs w:val="22"/>
          <w:lang w:val="de-DE"/>
        </w:rPr>
        <w:t>wird</w:t>
      </w:r>
      <w:r w:rsidRPr="00F52A1E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nun </w:t>
      </w:r>
      <w:r w:rsidRPr="00F52A1E">
        <w:rPr>
          <w:sz w:val="22"/>
          <w:szCs w:val="22"/>
          <w:lang w:val="de-DE"/>
        </w:rPr>
        <w:t xml:space="preserve">mit einer zusätzlichen Sonderzahlung honoriert. „Ohne den großen Einsatz unserer </w:t>
      </w:r>
      <w:r>
        <w:rPr>
          <w:sz w:val="22"/>
          <w:szCs w:val="22"/>
          <w:lang w:val="de-DE"/>
        </w:rPr>
        <w:t>Belegschaft</w:t>
      </w:r>
      <w:r w:rsidRPr="00F52A1E">
        <w:rPr>
          <w:sz w:val="22"/>
          <w:szCs w:val="22"/>
          <w:lang w:val="de-DE"/>
        </w:rPr>
        <w:t xml:space="preserve"> hätten wir die vergangenen Monate nicht so gut meistern können. Die Corona-Prämie ist ein Zeichen des Dankes an unsere Beschäftigten für ihr </w:t>
      </w:r>
      <w:r>
        <w:rPr>
          <w:sz w:val="22"/>
          <w:szCs w:val="22"/>
          <w:lang w:val="de-DE"/>
        </w:rPr>
        <w:t xml:space="preserve">außerordentliches Engagement </w:t>
      </w:r>
      <w:r w:rsidRPr="00F52A1E">
        <w:rPr>
          <w:sz w:val="22"/>
          <w:szCs w:val="22"/>
          <w:lang w:val="de-DE"/>
        </w:rPr>
        <w:t>un</w:t>
      </w:r>
      <w:r>
        <w:rPr>
          <w:sz w:val="22"/>
          <w:szCs w:val="22"/>
          <w:lang w:val="de-DE"/>
        </w:rPr>
        <w:t>d ihre zusätzlichen Anstrengungen in diesen nicht einfachen Zeiten</w:t>
      </w:r>
      <w:r w:rsidRPr="00F52A1E">
        <w:rPr>
          <w:sz w:val="22"/>
          <w:szCs w:val="22"/>
          <w:lang w:val="de-DE"/>
        </w:rPr>
        <w:t xml:space="preserve">“, </w:t>
      </w:r>
      <w:r w:rsidR="00E331AB">
        <w:rPr>
          <w:sz w:val="22"/>
          <w:szCs w:val="22"/>
          <w:lang w:val="de-DE"/>
        </w:rPr>
        <w:t>sag</w:t>
      </w:r>
      <w:r>
        <w:rPr>
          <w:sz w:val="22"/>
          <w:szCs w:val="22"/>
          <w:lang w:val="de-DE"/>
        </w:rPr>
        <w:t xml:space="preserve">t </w:t>
      </w:r>
      <w:r w:rsidR="00E331AB">
        <w:rPr>
          <w:sz w:val="22"/>
          <w:szCs w:val="22"/>
          <w:lang w:val="de-DE"/>
        </w:rPr>
        <w:t xml:space="preserve">STIHL Tirol Geschäftsführer </w:t>
      </w:r>
      <w:r>
        <w:rPr>
          <w:sz w:val="22"/>
          <w:szCs w:val="22"/>
          <w:lang w:val="de-DE"/>
        </w:rPr>
        <w:t>Clemens Schaller.</w:t>
      </w:r>
    </w:p>
    <w:p w14:paraId="2CA727CE" w14:textId="35B1BBF6" w:rsidR="00B54DDC" w:rsidRDefault="00B54DDC" w:rsidP="00B54DDC">
      <w:pPr>
        <w:rPr>
          <w:sz w:val="22"/>
          <w:szCs w:val="22"/>
          <w:lang w:val="de-DE"/>
        </w:rPr>
      </w:pPr>
      <w:r w:rsidRPr="00B54DDC">
        <w:rPr>
          <w:sz w:val="22"/>
          <w:szCs w:val="22"/>
          <w:lang w:val="de-DE"/>
        </w:rPr>
        <w:t xml:space="preserve">Die </w:t>
      </w:r>
      <w:r>
        <w:rPr>
          <w:sz w:val="22"/>
          <w:szCs w:val="22"/>
          <w:lang w:val="de-DE"/>
        </w:rPr>
        <w:t xml:space="preserve">strengen </w:t>
      </w:r>
      <w:r w:rsidRPr="00B54DDC">
        <w:rPr>
          <w:sz w:val="22"/>
          <w:szCs w:val="22"/>
          <w:lang w:val="de-DE"/>
        </w:rPr>
        <w:t xml:space="preserve">Hygiene- und </w:t>
      </w:r>
      <w:r>
        <w:rPr>
          <w:sz w:val="22"/>
          <w:szCs w:val="22"/>
          <w:lang w:val="de-DE"/>
        </w:rPr>
        <w:t xml:space="preserve">sonstigen </w:t>
      </w:r>
      <w:r w:rsidRPr="00B54DDC">
        <w:rPr>
          <w:sz w:val="22"/>
          <w:szCs w:val="22"/>
          <w:lang w:val="de-DE"/>
        </w:rPr>
        <w:t xml:space="preserve">Schutzmaßnahmen </w:t>
      </w:r>
      <w:r>
        <w:rPr>
          <w:sz w:val="22"/>
          <w:szCs w:val="22"/>
          <w:lang w:val="de-DE"/>
        </w:rPr>
        <w:t xml:space="preserve">bei STIHL Tirol </w:t>
      </w:r>
      <w:r w:rsidRPr="00B54DDC">
        <w:rPr>
          <w:sz w:val="22"/>
          <w:szCs w:val="22"/>
          <w:lang w:val="de-DE"/>
        </w:rPr>
        <w:t xml:space="preserve">haben sich bislang als sehr wirksam erwiesen, </w:t>
      </w:r>
      <w:proofErr w:type="spellStart"/>
      <w:r w:rsidRPr="00B54DDC">
        <w:rPr>
          <w:sz w:val="22"/>
          <w:szCs w:val="22"/>
          <w:lang w:val="de-DE"/>
        </w:rPr>
        <w:t>sodass</w:t>
      </w:r>
      <w:proofErr w:type="spellEnd"/>
      <w:r w:rsidRPr="00B54DDC">
        <w:rPr>
          <w:sz w:val="22"/>
          <w:szCs w:val="22"/>
          <w:lang w:val="de-DE"/>
        </w:rPr>
        <w:t xml:space="preserve"> bei bestmöglichem Infektionsschutz der Betrieb </w:t>
      </w:r>
      <w:r>
        <w:rPr>
          <w:sz w:val="22"/>
          <w:szCs w:val="22"/>
          <w:lang w:val="de-DE"/>
        </w:rPr>
        <w:t xml:space="preserve">stets </w:t>
      </w:r>
      <w:r w:rsidRPr="00B54DDC">
        <w:rPr>
          <w:sz w:val="22"/>
          <w:szCs w:val="22"/>
          <w:lang w:val="de-DE"/>
        </w:rPr>
        <w:t xml:space="preserve">aufrechterhalten werden konnte. </w:t>
      </w:r>
      <w:r>
        <w:rPr>
          <w:sz w:val="22"/>
          <w:szCs w:val="22"/>
          <w:lang w:val="de-DE"/>
        </w:rPr>
        <w:t>Kurzarbeit war und ist bei STIHL Tirol kein Thema.</w:t>
      </w:r>
    </w:p>
    <w:p w14:paraId="5DF8559F" w14:textId="26FD2AEF" w:rsidR="00B54DDC" w:rsidRDefault="00B54DDC" w:rsidP="00E331AB">
      <w:pPr>
        <w:rPr>
          <w:sz w:val="22"/>
          <w:szCs w:val="22"/>
          <w:lang w:val="de-DE"/>
        </w:rPr>
      </w:pPr>
      <w:r w:rsidRPr="00B54DDC">
        <w:rPr>
          <w:sz w:val="22"/>
          <w:szCs w:val="22"/>
          <w:lang w:val="de-DE"/>
        </w:rPr>
        <w:t>Da viele Menschen durch die Kontakt- und Reisebeschränkungen mehr Zeit zu Hause verbr</w:t>
      </w:r>
      <w:r>
        <w:rPr>
          <w:sz w:val="22"/>
          <w:szCs w:val="22"/>
          <w:lang w:val="de-DE"/>
        </w:rPr>
        <w:t>acht haben, wurde auch</w:t>
      </w:r>
      <w:r w:rsidRPr="00B54DDC">
        <w:rPr>
          <w:sz w:val="22"/>
          <w:szCs w:val="22"/>
          <w:lang w:val="de-DE"/>
        </w:rPr>
        <w:t xml:space="preserve"> vermehrt in den </w:t>
      </w:r>
      <w:r>
        <w:rPr>
          <w:sz w:val="22"/>
          <w:szCs w:val="22"/>
          <w:lang w:val="de-DE"/>
        </w:rPr>
        <w:t>eigen</w:t>
      </w:r>
      <w:r w:rsidRPr="00B54DDC">
        <w:rPr>
          <w:sz w:val="22"/>
          <w:szCs w:val="22"/>
          <w:lang w:val="de-DE"/>
        </w:rPr>
        <w:t>en Garten investier</w:t>
      </w:r>
      <w:r>
        <w:rPr>
          <w:sz w:val="22"/>
          <w:szCs w:val="22"/>
          <w:lang w:val="de-DE"/>
        </w:rPr>
        <w:t>t. So ist</w:t>
      </w:r>
      <w:r w:rsidRPr="00B54DDC">
        <w:rPr>
          <w:sz w:val="22"/>
          <w:szCs w:val="22"/>
          <w:lang w:val="de-DE"/>
        </w:rPr>
        <w:t xml:space="preserve"> die Nachfrage nach </w:t>
      </w:r>
      <w:r>
        <w:rPr>
          <w:sz w:val="22"/>
          <w:szCs w:val="22"/>
          <w:lang w:val="de-DE"/>
        </w:rPr>
        <w:t xml:space="preserve">den Akku- und Gartengeräten </w:t>
      </w:r>
      <w:proofErr w:type="spellStart"/>
      <w:r>
        <w:rPr>
          <w:sz w:val="22"/>
          <w:szCs w:val="22"/>
          <w:lang w:val="de-DE"/>
        </w:rPr>
        <w:t>made</w:t>
      </w:r>
      <w:proofErr w:type="spellEnd"/>
      <w:r>
        <w:rPr>
          <w:sz w:val="22"/>
          <w:szCs w:val="22"/>
          <w:lang w:val="de-DE"/>
        </w:rPr>
        <w:t xml:space="preserve"> in Tirol</w:t>
      </w:r>
      <w:r w:rsidRPr="00B54DDC">
        <w:rPr>
          <w:sz w:val="22"/>
          <w:szCs w:val="22"/>
          <w:lang w:val="de-DE"/>
        </w:rPr>
        <w:t xml:space="preserve"> in den vergangenen Monaten </w:t>
      </w:r>
      <w:r w:rsidR="00E331AB">
        <w:rPr>
          <w:sz w:val="22"/>
          <w:szCs w:val="22"/>
          <w:lang w:val="de-DE"/>
        </w:rPr>
        <w:t xml:space="preserve">weiter </w:t>
      </w:r>
      <w:r w:rsidRPr="00B54DDC">
        <w:rPr>
          <w:sz w:val="22"/>
          <w:szCs w:val="22"/>
          <w:lang w:val="de-DE"/>
        </w:rPr>
        <w:t>gestiegen</w:t>
      </w:r>
      <w:r w:rsidR="00E331AB">
        <w:rPr>
          <w:sz w:val="22"/>
          <w:szCs w:val="22"/>
          <w:lang w:val="de-DE"/>
        </w:rPr>
        <w:t xml:space="preserve"> und das Unternehmen </w:t>
      </w:r>
      <w:proofErr w:type="gramStart"/>
      <w:r w:rsidR="00E331AB">
        <w:rPr>
          <w:sz w:val="22"/>
          <w:szCs w:val="22"/>
          <w:lang w:val="de-DE"/>
        </w:rPr>
        <w:t>weiter</w:t>
      </w:r>
      <w:r w:rsidR="0041531E">
        <w:rPr>
          <w:sz w:val="22"/>
          <w:szCs w:val="22"/>
          <w:lang w:val="de-DE"/>
        </w:rPr>
        <w:t xml:space="preserve"> </w:t>
      </w:r>
      <w:r w:rsidR="00E331AB">
        <w:rPr>
          <w:sz w:val="22"/>
          <w:szCs w:val="22"/>
          <w:lang w:val="de-DE"/>
        </w:rPr>
        <w:t>gewachsen</w:t>
      </w:r>
      <w:proofErr w:type="gramEnd"/>
      <w:r w:rsidRPr="00B54DDC">
        <w:rPr>
          <w:sz w:val="22"/>
          <w:szCs w:val="22"/>
          <w:lang w:val="de-DE"/>
        </w:rPr>
        <w:t xml:space="preserve">. </w:t>
      </w:r>
    </w:p>
    <w:p w14:paraId="484EBC01" w14:textId="77777777" w:rsidR="008512AA" w:rsidRDefault="008512AA" w:rsidP="00E331AB">
      <w:pPr>
        <w:rPr>
          <w:sz w:val="22"/>
          <w:szCs w:val="22"/>
          <w:lang w:val="de-AT"/>
        </w:rPr>
      </w:pPr>
    </w:p>
    <w:p w14:paraId="0A056AEB" w14:textId="5F6BDEC9" w:rsidR="008512AA" w:rsidRPr="005F4EF0" w:rsidRDefault="008512AA" w:rsidP="008512AA">
      <w:pPr>
        <w:rPr>
          <w:rFonts w:ascii="Times New Roman" w:hAnsi="Times New Roman" w:cs="Calibri"/>
          <w:sz w:val="22"/>
          <w:szCs w:val="22"/>
          <w:lang w:val="de-AT"/>
        </w:rPr>
      </w:pPr>
      <w:r w:rsidRPr="005F4EF0">
        <w:rPr>
          <w:sz w:val="22"/>
          <w:szCs w:val="22"/>
          <w:lang w:val="de-AT"/>
        </w:rPr>
        <w:t>Informationen zu STIHL Tirol:</w:t>
      </w:r>
    </w:p>
    <w:p w14:paraId="0CE36535" w14:textId="2645D784" w:rsidR="008512AA" w:rsidRPr="005F4EF0" w:rsidRDefault="008512AA" w:rsidP="008512AA">
      <w:pPr>
        <w:rPr>
          <w:sz w:val="22"/>
          <w:szCs w:val="22"/>
          <w:lang w:val="de-AT"/>
        </w:rPr>
      </w:pPr>
      <w:r w:rsidRPr="005F4EF0">
        <w:rPr>
          <w:sz w:val="22"/>
          <w:szCs w:val="22"/>
          <w:lang w:val="de-AT"/>
        </w:rPr>
        <w:t xml:space="preserve">Die STIHL Tirol GmbH ist eine 100-prozentige Tochtergesellschaft der STIHL Unternehmensgruppe mit Sitz in </w:t>
      </w:r>
      <w:proofErr w:type="spellStart"/>
      <w:r w:rsidRPr="005F4EF0">
        <w:rPr>
          <w:sz w:val="22"/>
          <w:szCs w:val="22"/>
          <w:lang w:val="de-AT"/>
        </w:rPr>
        <w:t>Langkampfen</w:t>
      </w:r>
      <w:proofErr w:type="spellEnd"/>
      <w:r w:rsidRPr="005F4EF0">
        <w:rPr>
          <w:sz w:val="22"/>
          <w:szCs w:val="22"/>
          <w:lang w:val="de-AT"/>
        </w:rPr>
        <w:t>, Österreich. An diesem Fertigungsstandort werden akkubetriebene Produkte hergestellt. STIHL Tirol ist außerdem Kompetenzzentrum für bodengeführte Gartengeräte. 2019 beschäftigte das Unternehmen 639 Mitarbeiterinnen und Mitarbeiter.</w:t>
      </w:r>
      <w:bookmarkStart w:id="0" w:name="_GoBack"/>
      <w:bookmarkEnd w:id="0"/>
    </w:p>
    <w:p w14:paraId="57522C22" w14:textId="77777777" w:rsidR="008512AA" w:rsidRDefault="008512AA" w:rsidP="008512AA">
      <w:pPr>
        <w:rPr>
          <w:bCs/>
          <w:color w:val="000000"/>
          <w:sz w:val="22"/>
          <w:szCs w:val="22"/>
          <w:lang w:val="de-AT"/>
        </w:rPr>
      </w:pPr>
      <w:r w:rsidRPr="005F4EF0">
        <w:rPr>
          <w:bCs/>
          <w:color w:val="000000"/>
          <w:sz w:val="22"/>
          <w:szCs w:val="22"/>
          <w:lang w:val="de-AT"/>
        </w:rPr>
        <w:lastRenderedPageBreak/>
        <w:t>STIHL Unternehmensporträt:</w:t>
      </w:r>
    </w:p>
    <w:p w14:paraId="5E9A0767" w14:textId="443F9C0B" w:rsidR="008512AA" w:rsidRDefault="008512AA" w:rsidP="008512AA">
      <w:pPr>
        <w:rPr>
          <w:color w:val="000000"/>
          <w:sz w:val="22"/>
          <w:szCs w:val="22"/>
          <w:lang w:val="de-AT"/>
        </w:rPr>
      </w:pPr>
      <w:r>
        <w:rPr>
          <w:color w:val="000000"/>
          <w:sz w:val="22"/>
          <w:szCs w:val="22"/>
          <w:lang w:val="de-AT"/>
        </w:rPr>
        <w:t>D</w:t>
      </w:r>
      <w:r w:rsidRPr="005F4EF0">
        <w:rPr>
          <w:color w:val="000000"/>
          <w:sz w:val="22"/>
          <w:szCs w:val="22"/>
          <w:lang w:val="de-AT"/>
        </w:rPr>
        <w:t xml:space="preserve">ie STIHL Gruppe entwickelt, fertigt und vertreibt motorbetriebene Geräte für die Forst- und Landwirtschaft sowie für die Landschaftspflege, die Bauwirtschaft und private Gartenbesitzer. Ergänzt wird das Sortiment durch digitale Lösungen und Serviceleistungen. Die Produkte werden grundsätzlich über den servicegebenden Fachhandel vertrieben – mit 41 eigenen Vertriebs- und Marketinggesellschaften, rund 120 Importeuren und mehr als 53.000 Fachhändlern in über 160 Ländern. STIHL produziert weltweit in sieben Ländern: Deutschland, USA, Brasilien, Schweiz, Österreich, China und auf den Philippinen. Seit 1971 ist STIHL die meistverkaufte </w:t>
      </w:r>
      <w:proofErr w:type="spellStart"/>
      <w:r w:rsidRPr="005F4EF0">
        <w:rPr>
          <w:color w:val="000000"/>
          <w:sz w:val="22"/>
          <w:szCs w:val="22"/>
          <w:lang w:val="de-AT"/>
        </w:rPr>
        <w:t>Motorsägenmarke</w:t>
      </w:r>
      <w:proofErr w:type="spellEnd"/>
      <w:r w:rsidRPr="005F4EF0">
        <w:rPr>
          <w:color w:val="000000"/>
          <w:sz w:val="22"/>
          <w:szCs w:val="22"/>
          <w:lang w:val="de-AT"/>
        </w:rPr>
        <w:t xml:space="preserve"> weltweit. Das Unternehmen wurde 1926 gegründet und hat seinen Stammsitz in Waiblingen bei Stuttgart. STIHL erzielte 2019 mit 16.722 Mitarbeitern weltweit einen Umsatz von 3,93 Mrd. Euro.</w:t>
      </w:r>
    </w:p>
    <w:p w14:paraId="479EA2DA" w14:textId="77777777" w:rsidR="008512AA" w:rsidRDefault="008512AA" w:rsidP="00B54DDC">
      <w:pPr>
        <w:rPr>
          <w:sz w:val="22"/>
          <w:szCs w:val="22"/>
          <w:lang w:val="de-DE"/>
        </w:rPr>
      </w:pPr>
    </w:p>
    <w:p w14:paraId="2CEF9873" w14:textId="181475BB" w:rsidR="001F1DE0" w:rsidRPr="0041531E" w:rsidRDefault="001F1DE0" w:rsidP="001F1DE0">
      <w:pPr>
        <w:autoSpaceDE w:val="0"/>
        <w:autoSpaceDN w:val="0"/>
        <w:adjustRightInd w:val="0"/>
        <w:rPr>
          <w:sz w:val="22"/>
          <w:szCs w:val="22"/>
          <w:lang w:val="en-US"/>
        </w:rPr>
      </w:pPr>
      <w:proofErr w:type="spellStart"/>
      <w:r w:rsidRPr="0041531E">
        <w:rPr>
          <w:sz w:val="22"/>
          <w:szCs w:val="22"/>
          <w:lang w:val="en-US"/>
        </w:rPr>
        <w:t>Bild</w:t>
      </w:r>
      <w:proofErr w:type="spellEnd"/>
      <w:r w:rsidRPr="0041531E">
        <w:rPr>
          <w:sz w:val="22"/>
          <w:szCs w:val="22"/>
          <w:lang w:val="en-US"/>
        </w:rPr>
        <w:t xml:space="preserve"> „</w:t>
      </w:r>
      <w:proofErr w:type="spellStart"/>
      <w:r w:rsidR="00B974A0" w:rsidRPr="0041531E">
        <w:rPr>
          <w:sz w:val="22"/>
          <w:szCs w:val="22"/>
          <w:lang w:val="en-US"/>
        </w:rPr>
        <w:t>STIHL_Tirol</w:t>
      </w:r>
      <w:r w:rsidR="00C724ED" w:rsidRPr="0041531E">
        <w:rPr>
          <w:sz w:val="22"/>
          <w:szCs w:val="22"/>
          <w:lang w:val="en-US"/>
        </w:rPr>
        <w:t>_Corona_Praemie</w:t>
      </w:r>
      <w:proofErr w:type="spellEnd"/>
      <w:r w:rsidRPr="0041531E">
        <w:rPr>
          <w:sz w:val="22"/>
          <w:szCs w:val="22"/>
          <w:lang w:val="en-US"/>
        </w:rPr>
        <w:t xml:space="preserve">“: </w:t>
      </w:r>
    </w:p>
    <w:p w14:paraId="7EB84F30" w14:textId="42808169" w:rsidR="001F1DE0" w:rsidRDefault="00D57342" w:rsidP="001F1DE0">
      <w:pPr>
        <w:autoSpaceDE w:val="0"/>
        <w:autoSpaceDN w:val="0"/>
        <w:adjustRightInd w:val="0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 xml:space="preserve">Bei STIHL Tirol in </w:t>
      </w:r>
      <w:proofErr w:type="spellStart"/>
      <w:r>
        <w:rPr>
          <w:sz w:val="22"/>
          <w:szCs w:val="22"/>
          <w:lang w:val="de-AT"/>
        </w:rPr>
        <w:t>Langkampfen</w:t>
      </w:r>
      <w:proofErr w:type="spellEnd"/>
      <w:r>
        <w:rPr>
          <w:sz w:val="22"/>
          <w:szCs w:val="22"/>
          <w:lang w:val="de-AT"/>
        </w:rPr>
        <w:t xml:space="preserve"> darf sich die </w:t>
      </w:r>
      <w:r w:rsidR="00E331AB">
        <w:rPr>
          <w:sz w:val="22"/>
          <w:szCs w:val="22"/>
          <w:lang w:val="de-AT"/>
        </w:rPr>
        <w:t>Belegschaft über eine Corona-Prämie</w:t>
      </w:r>
      <w:r>
        <w:rPr>
          <w:sz w:val="22"/>
          <w:szCs w:val="22"/>
          <w:lang w:val="de-AT"/>
        </w:rPr>
        <w:t xml:space="preserve"> freuen</w:t>
      </w:r>
      <w:r w:rsidR="00E331AB">
        <w:rPr>
          <w:sz w:val="22"/>
          <w:szCs w:val="22"/>
          <w:lang w:val="de-AT"/>
        </w:rPr>
        <w:t>.</w:t>
      </w:r>
    </w:p>
    <w:p w14:paraId="69875B55" w14:textId="77777777" w:rsidR="00B974A0" w:rsidRPr="00D57342" w:rsidRDefault="00B974A0" w:rsidP="001F1DE0">
      <w:pPr>
        <w:pStyle w:val="HTMLVorformatiert"/>
        <w:rPr>
          <w:rFonts w:ascii="Arial" w:hAnsi="Arial" w:cs="Arial"/>
          <w:sz w:val="22"/>
          <w:szCs w:val="22"/>
          <w:lang w:val="de-AT"/>
        </w:rPr>
      </w:pPr>
    </w:p>
    <w:p w14:paraId="4858EF5A" w14:textId="343A7ABA" w:rsidR="001F1DE0" w:rsidRDefault="001F1DE0" w:rsidP="001F1DE0">
      <w:pPr>
        <w:pStyle w:val="HTMLVorformatier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(Bild: </w:t>
      </w:r>
      <w:r w:rsidR="00213516">
        <w:rPr>
          <w:rFonts w:ascii="Arial" w:hAnsi="Arial" w:cs="Arial"/>
          <w:sz w:val="22"/>
          <w:szCs w:val="22"/>
        </w:rPr>
        <w:t xml:space="preserve">STIHL Tirol, </w:t>
      </w:r>
      <w:r>
        <w:rPr>
          <w:rFonts w:ascii="Arial" w:hAnsi="Arial" w:cs="Arial"/>
          <w:sz w:val="22"/>
          <w:szCs w:val="22"/>
        </w:rPr>
        <w:t>Abdruck honorarfrei)</w:t>
      </w:r>
    </w:p>
    <w:p w14:paraId="3CC1359A" w14:textId="050DE987" w:rsidR="001F1DE0" w:rsidRDefault="001F1DE0" w:rsidP="00951786">
      <w:pPr>
        <w:rPr>
          <w:sz w:val="22"/>
          <w:szCs w:val="22"/>
          <w:lang w:val="de-AT"/>
        </w:rPr>
      </w:pPr>
    </w:p>
    <w:sectPr w:rsidR="001F1DE0" w:rsidSect="006D225E">
      <w:headerReference w:type="default" r:id="rId11"/>
      <w:type w:val="continuous"/>
      <w:pgSz w:w="11900" w:h="16840"/>
      <w:pgMar w:top="1985" w:right="985" w:bottom="1843" w:left="1418" w:header="0" w:footer="850" w:gutter="0"/>
      <w:cols w:space="720"/>
      <w:formProt w:val="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CCE82" w16cex:dateUtc="2020-05-18T07:06:00Z"/>
  <w16cex:commentExtensible w16cex:durableId="226CCF4E" w16cex:dateUtc="2020-05-18T07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3A0EF" w14:textId="77777777" w:rsidR="00BD5C51" w:rsidRDefault="00BD5C51" w:rsidP="00B00E08">
      <w:r>
        <w:separator/>
      </w:r>
    </w:p>
  </w:endnote>
  <w:endnote w:type="continuationSeparator" w:id="0">
    <w:p w14:paraId="5D758D3E" w14:textId="77777777" w:rsidR="00BD5C51" w:rsidRDefault="00BD5C51" w:rsidP="00B0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Linotype Univers 330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3EF0B" w14:textId="50166FFD" w:rsidR="00AA2C9C" w:rsidRPr="00A25593" w:rsidRDefault="00B70428" w:rsidP="00122F70">
    <w:pPr>
      <w:pStyle w:val="Fuzeile"/>
      <w:jc w:val="center"/>
      <w:rPr>
        <w:color w:val="FFFFFF" w:themeColor="background1"/>
      </w:rPr>
    </w:pPr>
    <w:r w:rsidRPr="00A25593">
      <w:rPr>
        <w:color w:val="FFFFFF" w:themeColor="background1"/>
      </w:rPr>
      <w:fldChar w:fldCharType="begin"/>
    </w:r>
    <w:r w:rsidRPr="00A25593">
      <w:rPr>
        <w:color w:val="FFFFFF" w:themeColor="background1"/>
      </w:rPr>
      <w:instrText xml:space="preserve"> PAGE  \* Arabic  \* MERGEFORMAT </w:instrText>
    </w:r>
    <w:r w:rsidRPr="00A25593">
      <w:rPr>
        <w:color w:val="FFFFFF" w:themeColor="background1"/>
      </w:rPr>
      <w:fldChar w:fldCharType="separate"/>
    </w:r>
    <w:r w:rsidR="0041531E">
      <w:rPr>
        <w:noProof/>
        <w:color w:val="FFFFFF" w:themeColor="background1"/>
      </w:rPr>
      <w:t>2</w:t>
    </w:r>
    <w:r w:rsidRPr="00A25593">
      <w:rPr>
        <w:color w:val="FFFFFF" w:themeColor="background1"/>
      </w:rPr>
      <w:fldChar w:fldCharType="end"/>
    </w:r>
    <w:r w:rsidRPr="00A25593">
      <w:rPr>
        <w:color w:val="FFFFFF" w:themeColor="background1"/>
      </w:rPr>
      <w:t>/</w:t>
    </w:r>
    <w:r w:rsidR="00D34478" w:rsidRPr="00A25593">
      <w:rPr>
        <w:color w:val="FFFFFF" w:themeColor="background1"/>
      </w:rPr>
      <w:fldChar w:fldCharType="begin"/>
    </w:r>
    <w:r w:rsidR="00D34478" w:rsidRPr="00A25593">
      <w:rPr>
        <w:color w:val="FFFFFF" w:themeColor="background1"/>
      </w:rPr>
      <w:instrText xml:space="preserve"> NUMPAGES  \* Arabic  \* MERGEFORMAT </w:instrText>
    </w:r>
    <w:r w:rsidR="00D34478" w:rsidRPr="00A25593">
      <w:rPr>
        <w:color w:val="FFFFFF" w:themeColor="background1"/>
      </w:rPr>
      <w:fldChar w:fldCharType="separate"/>
    </w:r>
    <w:r w:rsidR="0041531E">
      <w:rPr>
        <w:noProof/>
        <w:color w:val="FFFFFF" w:themeColor="background1"/>
      </w:rPr>
      <w:t>2</w:t>
    </w:r>
    <w:r w:rsidR="00D34478" w:rsidRPr="00A25593">
      <w:rPr>
        <w:noProof/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114DA" w14:textId="0DC46115" w:rsidR="006807B1" w:rsidRPr="00122F70" w:rsidRDefault="00B70428" w:rsidP="00725334">
    <w:pPr>
      <w:pStyle w:val="Fuzeile"/>
      <w:tabs>
        <w:tab w:val="center" w:pos="4532"/>
        <w:tab w:val="right" w:pos="9064"/>
      </w:tabs>
    </w:pPr>
    <w:r w:rsidRPr="00152D1F">
      <w:rPr>
        <w:color w:val="FFFFFF" w:themeColor="background1"/>
      </w:rPr>
      <w:t>/</w:t>
    </w:r>
    <w:r w:rsidR="00614556" w:rsidRPr="00152D1F">
      <w:rPr>
        <w:color w:val="FFFFFF" w:themeColor="background1"/>
      </w:rPr>
      <w:fldChar w:fldCharType="begin"/>
    </w:r>
    <w:r w:rsidR="00614556" w:rsidRPr="00152D1F">
      <w:rPr>
        <w:color w:val="FFFFFF" w:themeColor="background1"/>
      </w:rPr>
      <w:instrText xml:space="preserve"> NUMPAGES  \* Arabic  \* MERGEFORMAT </w:instrText>
    </w:r>
    <w:r w:rsidR="00614556" w:rsidRPr="00152D1F">
      <w:rPr>
        <w:color w:val="FFFFFF" w:themeColor="background1"/>
      </w:rPr>
      <w:fldChar w:fldCharType="separate"/>
    </w:r>
    <w:r w:rsidR="0041531E">
      <w:rPr>
        <w:noProof/>
        <w:color w:val="FFFFFF" w:themeColor="background1"/>
      </w:rPr>
      <w:t>2</w:t>
    </w:r>
    <w:r w:rsidR="00614556" w:rsidRPr="00152D1F">
      <w:rPr>
        <w:noProof/>
        <w:color w:val="FFFFFF" w:themeColor="background1"/>
      </w:rPr>
      <w:fldChar w:fldCharType="end"/>
    </w:r>
    <w:r w:rsidR="00725334">
      <w:rPr>
        <w:noProof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8D450" w14:textId="77777777" w:rsidR="00BD5C51" w:rsidRDefault="00BD5C51" w:rsidP="00B00E08">
      <w:r>
        <w:separator/>
      </w:r>
    </w:p>
  </w:footnote>
  <w:footnote w:type="continuationSeparator" w:id="0">
    <w:p w14:paraId="4211060F" w14:textId="77777777" w:rsidR="00BD5C51" w:rsidRDefault="00BD5C51" w:rsidP="00B00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13867" w14:textId="77777777" w:rsidR="00F33CC7" w:rsidRDefault="0041531E">
    <w:pPr>
      <w:pStyle w:val="Kopfzeile"/>
    </w:pPr>
    <w:r>
      <w:rPr>
        <w:noProof/>
      </w:rPr>
      <w:pict w14:anchorId="073777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71.25pt;margin-top:.75pt;width:593.6pt;height:840pt;z-index:-251658240;mso-position-horizontal-relative:text;mso-position-vertical-relative:text;mso-width-relative:page;mso-height-relative:page">
          <v:imagedata r:id="rId1" o:title="STIHLTirol_Geschäftsausstattung_Briefbogen_Press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9D6CB" w14:textId="77777777" w:rsidR="00DF69BD" w:rsidRDefault="00725334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216" behindDoc="1" locked="0" layoutInCell="1" allowOverlap="1" wp14:anchorId="75EFD44B" wp14:editId="0CB031F1">
          <wp:simplePos x="0" y="0"/>
          <wp:positionH relativeFrom="column">
            <wp:posOffset>-914400</wp:posOffset>
          </wp:positionH>
          <wp:positionV relativeFrom="paragraph">
            <wp:posOffset>-13970</wp:posOffset>
          </wp:positionV>
          <wp:extent cx="7559040" cy="10692384"/>
          <wp:effectExtent l="0" t="0" r="10160" b="1270"/>
          <wp:wrapNone/>
          <wp:docPr id="4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HLTirol_Geschäftsausstattung_Briefbogen_Seite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368D60A"/>
    <w:lvl w:ilvl="0">
      <w:start w:val="1"/>
      <w:numFmt w:val="lowerLetter"/>
      <w:pStyle w:val="Listennummer2"/>
      <w:lvlText w:val="%1."/>
      <w:lvlJc w:val="left"/>
      <w:pPr>
        <w:ind w:left="643" w:hanging="360"/>
      </w:pPr>
    </w:lvl>
  </w:abstractNum>
  <w:abstractNum w:abstractNumId="1" w15:restartNumberingAfterBreak="0">
    <w:nsid w:val="FFFFFF82"/>
    <w:multiLevelType w:val="singleLevel"/>
    <w:tmpl w:val="514C64B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4E8052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E5E7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14"/>
    <w:multiLevelType w:val="singleLevel"/>
    <w:tmpl w:val="C01A57DE"/>
    <w:lvl w:ilvl="0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80F5931"/>
    <w:multiLevelType w:val="hybridMultilevel"/>
    <w:tmpl w:val="9ECEDD30"/>
    <w:lvl w:ilvl="0" w:tplc="21A40FAC">
      <w:start w:val="1"/>
      <w:numFmt w:val="decimal"/>
      <w:pStyle w:val="Listennummer"/>
      <w:lvlText w:val="%1."/>
      <w:lvlJc w:val="left"/>
      <w:pPr>
        <w:ind w:left="862" w:hanging="360"/>
      </w:pPr>
    </w:lvl>
    <w:lvl w:ilvl="1" w:tplc="04070019">
      <w:start w:val="1"/>
      <w:numFmt w:val="lowerLetter"/>
      <w:lvlText w:val="%2."/>
      <w:lvlJc w:val="left"/>
      <w:pPr>
        <w:ind w:left="1582" w:hanging="360"/>
      </w:pPr>
    </w:lvl>
    <w:lvl w:ilvl="2" w:tplc="0407001B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EF00F51"/>
    <w:multiLevelType w:val="hybridMultilevel"/>
    <w:tmpl w:val="886C1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742BE3"/>
    <w:multiLevelType w:val="multilevel"/>
    <w:tmpl w:val="EC0C2F4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51"/>
    <w:rsid w:val="00012BC3"/>
    <w:rsid w:val="00013199"/>
    <w:rsid w:val="0001789B"/>
    <w:rsid w:val="00066D7F"/>
    <w:rsid w:val="00075398"/>
    <w:rsid w:val="000831CE"/>
    <w:rsid w:val="000915F1"/>
    <w:rsid w:val="000A3BF5"/>
    <w:rsid w:val="000B424E"/>
    <w:rsid w:val="000C7AD5"/>
    <w:rsid w:val="000D3D52"/>
    <w:rsid w:val="000F06A9"/>
    <w:rsid w:val="00105218"/>
    <w:rsid w:val="0012040B"/>
    <w:rsid w:val="00122F70"/>
    <w:rsid w:val="00131B76"/>
    <w:rsid w:val="00131C6C"/>
    <w:rsid w:val="00152D1F"/>
    <w:rsid w:val="001717D2"/>
    <w:rsid w:val="0017289F"/>
    <w:rsid w:val="00186C3F"/>
    <w:rsid w:val="001B1E9B"/>
    <w:rsid w:val="001B505F"/>
    <w:rsid w:val="001D0A55"/>
    <w:rsid w:val="001D0F08"/>
    <w:rsid w:val="001E0E5E"/>
    <w:rsid w:val="001F1DE0"/>
    <w:rsid w:val="0021221F"/>
    <w:rsid w:val="00213516"/>
    <w:rsid w:val="002159FB"/>
    <w:rsid w:val="00232D9F"/>
    <w:rsid w:val="00235C74"/>
    <w:rsid w:val="00240B03"/>
    <w:rsid w:val="002448D8"/>
    <w:rsid w:val="00253D39"/>
    <w:rsid w:val="00274985"/>
    <w:rsid w:val="002845B3"/>
    <w:rsid w:val="00295892"/>
    <w:rsid w:val="00296B29"/>
    <w:rsid w:val="002A2170"/>
    <w:rsid w:val="002A7392"/>
    <w:rsid w:val="002A75F7"/>
    <w:rsid w:val="002A7D66"/>
    <w:rsid w:val="002C08B4"/>
    <w:rsid w:val="002C36C5"/>
    <w:rsid w:val="002C4D61"/>
    <w:rsid w:val="002D5E38"/>
    <w:rsid w:val="002D6F40"/>
    <w:rsid w:val="002E225C"/>
    <w:rsid w:val="002F15D2"/>
    <w:rsid w:val="002F7E44"/>
    <w:rsid w:val="003107BF"/>
    <w:rsid w:val="0032569D"/>
    <w:rsid w:val="00326403"/>
    <w:rsid w:val="00330E24"/>
    <w:rsid w:val="0033413B"/>
    <w:rsid w:val="003342E8"/>
    <w:rsid w:val="00350905"/>
    <w:rsid w:val="003752E5"/>
    <w:rsid w:val="0038132A"/>
    <w:rsid w:val="003826A6"/>
    <w:rsid w:val="003834CC"/>
    <w:rsid w:val="00386909"/>
    <w:rsid w:val="003906F0"/>
    <w:rsid w:val="00391BA7"/>
    <w:rsid w:val="003A7954"/>
    <w:rsid w:val="003B054E"/>
    <w:rsid w:val="003B0EE0"/>
    <w:rsid w:val="003B13C5"/>
    <w:rsid w:val="00402BC6"/>
    <w:rsid w:val="00410760"/>
    <w:rsid w:val="004147C9"/>
    <w:rsid w:val="0041531E"/>
    <w:rsid w:val="00417DE6"/>
    <w:rsid w:val="00421659"/>
    <w:rsid w:val="00421CDE"/>
    <w:rsid w:val="00450CEA"/>
    <w:rsid w:val="0045488B"/>
    <w:rsid w:val="00472D5D"/>
    <w:rsid w:val="00482586"/>
    <w:rsid w:val="00492535"/>
    <w:rsid w:val="00493DC3"/>
    <w:rsid w:val="004B15CC"/>
    <w:rsid w:val="004E2C4F"/>
    <w:rsid w:val="004F2DCA"/>
    <w:rsid w:val="004F3D8B"/>
    <w:rsid w:val="00513344"/>
    <w:rsid w:val="0051680C"/>
    <w:rsid w:val="00517963"/>
    <w:rsid w:val="00523723"/>
    <w:rsid w:val="0052472B"/>
    <w:rsid w:val="0053674B"/>
    <w:rsid w:val="005444BF"/>
    <w:rsid w:val="005501D1"/>
    <w:rsid w:val="005634BF"/>
    <w:rsid w:val="005A0741"/>
    <w:rsid w:val="005B103E"/>
    <w:rsid w:val="005C131C"/>
    <w:rsid w:val="005C2962"/>
    <w:rsid w:val="005D1119"/>
    <w:rsid w:val="005F2BFC"/>
    <w:rsid w:val="005F2D35"/>
    <w:rsid w:val="005F4EF0"/>
    <w:rsid w:val="00606F71"/>
    <w:rsid w:val="00614556"/>
    <w:rsid w:val="00635DD8"/>
    <w:rsid w:val="006420DD"/>
    <w:rsid w:val="00642859"/>
    <w:rsid w:val="00643F5D"/>
    <w:rsid w:val="006602ED"/>
    <w:rsid w:val="00664AC0"/>
    <w:rsid w:val="00675EBC"/>
    <w:rsid w:val="006807B1"/>
    <w:rsid w:val="00686803"/>
    <w:rsid w:val="006912EE"/>
    <w:rsid w:val="00695949"/>
    <w:rsid w:val="00695E3A"/>
    <w:rsid w:val="006A24D0"/>
    <w:rsid w:val="006D225E"/>
    <w:rsid w:val="006E692A"/>
    <w:rsid w:val="006F6369"/>
    <w:rsid w:val="006F7226"/>
    <w:rsid w:val="00725334"/>
    <w:rsid w:val="00733ED2"/>
    <w:rsid w:val="0074115F"/>
    <w:rsid w:val="00764A2D"/>
    <w:rsid w:val="00773513"/>
    <w:rsid w:val="00776498"/>
    <w:rsid w:val="007866A8"/>
    <w:rsid w:val="00787B38"/>
    <w:rsid w:val="00793E97"/>
    <w:rsid w:val="007A4D3F"/>
    <w:rsid w:val="007B555F"/>
    <w:rsid w:val="007F1DFB"/>
    <w:rsid w:val="00807761"/>
    <w:rsid w:val="00827D8F"/>
    <w:rsid w:val="00832DC8"/>
    <w:rsid w:val="00833B68"/>
    <w:rsid w:val="008369BF"/>
    <w:rsid w:val="00837AE6"/>
    <w:rsid w:val="00837C11"/>
    <w:rsid w:val="00846B1F"/>
    <w:rsid w:val="008512AA"/>
    <w:rsid w:val="00871A6E"/>
    <w:rsid w:val="00877929"/>
    <w:rsid w:val="008901DD"/>
    <w:rsid w:val="0089043C"/>
    <w:rsid w:val="008911CB"/>
    <w:rsid w:val="008C5201"/>
    <w:rsid w:val="008C5A72"/>
    <w:rsid w:val="008C7B80"/>
    <w:rsid w:val="008D1074"/>
    <w:rsid w:val="008E47A4"/>
    <w:rsid w:val="008E65FE"/>
    <w:rsid w:val="008F2925"/>
    <w:rsid w:val="0090550E"/>
    <w:rsid w:val="00906288"/>
    <w:rsid w:val="00915D79"/>
    <w:rsid w:val="00917140"/>
    <w:rsid w:val="00923B56"/>
    <w:rsid w:val="00951786"/>
    <w:rsid w:val="0095371F"/>
    <w:rsid w:val="00953E67"/>
    <w:rsid w:val="00963FF9"/>
    <w:rsid w:val="00964983"/>
    <w:rsid w:val="009668D0"/>
    <w:rsid w:val="00977C35"/>
    <w:rsid w:val="009B37FB"/>
    <w:rsid w:val="009E2F67"/>
    <w:rsid w:val="009E3FBF"/>
    <w:rsid w:val="009F0DDB"/>
    <w:rsid w:val="00A01412"/>
    <w:rsid w:val="00A07D0F"/>
    <w:rsid w:val="00A16010"/>
    <w:rsid w:val="00A25593"/>
    <w:rsid w:val="00A30E4D"/>
    <w:rsid w:val="00A31104"/>
    <w:rsid w:val="00A36DF8"/>
    <w:rsid w:val="00A4074D"/>
    <w:rsid w:val="00A44B58"/>
    <w:rsid w:val="00A4634D"/>
    <w:rsid w:val="00A6157A"/>
    <w:rsid w:val="00A772F8"/>
    <w:rsid w:val="00A81EC3"/>
    <w:rsid w:val="00A8749D"/>
    <w:rsid w:val="00AA2C9C"/>
    <w:rsid w:val="00AA5531"/>
    <w:rsid w:val="00AB376F"/>
    <w:rsid w:val="00AF5463"/>
    <w:rsid w:val="00AF7B1C"/>
    <w:rsid w:val="00B00E08"/>
    <w:rsid w:val="00B047C0"/>
    <w:rsid w:val="00B12B57"/>
    <w:rsid w:val="00B17A63"/>
    <w:rsid w:val="00B2697B"/>
    <w:rsid w:val="00B34E6C"/>
    <w:rsid w:val="00B36E3D"/>
    <w:rsid w:val="00B46300"/>
    <w:rsid w:val="00B52108"/>
    <w:rsid w:val="00B532E0"/>
    <w:rsid w:val="00B54DDC"/>
    <w:rsid w:val="00B574FD"/>
    <w:rsid w:val="00B65A55"/>
    <w:rsid w:val="00B6632D"/>
    <w:rsid w:val="00B67E6F"/>
    <w:rsid w:val="00B70428"/>
    <w:rsid w:val="00B974A0"/>
    <w:rsid w:val="00B9787E"/>
    <w:rsid w:val="00B97EEC"/>
    <w:rsid w:val="00BA7170"/>
    <w:rsid w:val="00BD4FAC"/>
    <w:rsid w:val="00BD53AA"/>
    <w:rsid w:val="00BD5C51"/>
    <w:rsid w:val="00BF04EE"/>
    <w:rsid w:val="00BF51E6"/>
    <w:rsid w:val="00C05D25"/>
    <w:rsid w:val="00C07721"/>
    <w:rsid w:val="00C10ABA"/>
    <w:rsid w:val="00C307C7"/>
    <w:rsid w:val="00C3531C"/>
    <w:rsid w:val="00C417EA"/>
    <w:rsid w:val="00C42D62"/>
    <w:rsid w:val="00C44EF8"/>
    <w:rsid w:val="00C46F62"/>
    <w:rsid w:val="00C724ED"/>
    <w:rsid w:val="00C877DB"/>
    <w:rsid w:val="00C914B4"/>
    <w:rsid w:val="00C95024"/>
    <w:rsid w:val="00CA3443"/>
    <w:rsid w:val="00CB5062"/>
    <w:rsid w:val="00CB6293"/>
    <w:rsid w:val="00CC0CCD"/>
    <w:rsid w:val="00CE2648"/>
    <w:rsid w:val="00CF6779"/>
    <w:rsid w:val="00D137DA"/>
    <w:rsid w:val="00D237C2"/>
    <w:rsid w:val="00D34478"/>
    <w:rsid w:val="00D37045"/>
    <w:rsid w:val="00D42F08"/>
    <w:rsid w:val="00D44D7C"/>
    <w:rsid w:val="00D57342"/>
    <w:rsid w:val="00D71C1B"/>
    <w:rsid w:val="00D73711"/>
    <w:rsid w:val="00D73AEB"/>
    <w:rsid w:val="00D77BCA"/>
    <w:rsid w:val="00DA1F64"/>
    <w:rsid w:val="00DA2929"/>
    <w:rsid w:val="00DB0759"/>
    <w:rsid w:val="00DC073E"/>
    <w:rsid w:val="00DD18D8"/>
    <w:rsid w:val="00DD5653"/>
    <w:rsid w:val="00DE1937"/>
    <w:rsid w:val="00DE6E57"/>
    <w:rsid w:val="00DF508B"/>
    <w:rsid w:val="00DF69BD"/>
    <w:rsid w:val="00E25924"/>
    <w:rsid w:val="00E331AB"/>
    <w:rsid w:val="00E40668"/>
    <w:rsid w:val="00E45612"/>
    <w:rsid w:val="00E604B3"/>
    <w:rsid w:val="00E703F3"/>
    <w:rsid w:val="00E74A13"/>
    <w:rsid w:val="00E922E7"/>
    <w:rsid w:val="00E93DB4"/>
    <w:rsid w:val="00EA16D6"/>
    <w:rsid w:val="00EB3ACB"/>
    <w:rsid w:val="00ED415F"/>
    <w:rsid w:val="00EE09E6"/>
    <w:rsid w:val="00F025F4"/>
    <w:rsid w:val="00F16729"/>
    <w:rsid w:val="00F25DB5"/>
    <w:rsid w:val="00F33CC7"/>
    <w:rsid w:val="00F44CD1"/>
    <w:rsid w:val="00F51CB4"/>
    <w:rsid w:val="00F52A1E"/>
    <w:rsid w:val="00F55EA4"/>
    <w:rsid w:val="00F66F5B"/>
    <w:rsid w:val="00F867C7"/>
    <w:rsid w:val="00F94C5B"/>
    <w:rsid w:val="00F950B1"/>
    <w:rsid w:val="00FD0AB4"/>
    <w:rsid w:val="00FD15FB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3112E6D6"/>
  <w15:docId w15:val="{CF9EF4B9-04AE-46CB-886F-1CF7F549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37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dr w:val="none" w:sz="0" w:space="0" w:color="auto"/>
      <w:lang w:eastAsia="fr-FR"/>
    </w:rPr>
  </w:style>
  <w:style w:type="paragraph" w:styleId="berschrift1">
    <w:name w:val="heading 1"/>
    <w:aliases w:val="FLO-CERT Heading 1"/>
    <w:basedOn w:val="Standard"/>
    <w:next w:val="Standard"/>
    <w:link w:val="berschrift1Zchn"/>
    <w:uiPriority w:val="9"/>
    <w:qFormat/>
    <w:rsid w:val="00421659"/>
    <w:pPr>
      <w:keepNext/>
      <w:keepLines/>
      <w:numPr>
        <w:numId w:val="6"/>
      </w:numPr>
      <w:pBdr>
        <w:top w:val="nil"/>
        <w:left w:val="nil"/>
        <w:bottom w:val="nil"/>
        <w:right w:val="nil"/>
        <w:between w:val="nil"/>
        <w:bar w:val="nil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1D12A" w:themeColor="accent1" w:themeShade="BF"/>
      <w:sz w:val="28"/>
      <w:szCs w:val="28"/>
      <w:bdr w:val="nil"/>
      <w:lang w:eastAsia="en-US"/>
    </w:rPr>
  </w:style>
  <w:style w:type="paragraph" w:styleId="berschrift2">
    <w:name w:val="heading 2"/>
    <w:aliases w:val="FLO-CERT Heading 2"/>
    <w:basedOn w:val="berschrift1"/>
    <w:next w:val="Standard"/>
    <w:link w:val="berschrift2Zchn"/>
    <w:uiPriority w:val="9"/>
    <w:qFormat/>
    <w:rsid w:val="00787B38"/>
    <w:pPr>
      <w:numPr>
        <w:ilvl w:val="1"/>
      </w:numPr>
      <w:spacing w:before="200"/>
      <w:outlineLvl w:val="1"/>
    </w:pPr>
    <w:rPr>
      <w:sz w:val="26"/>
      <w:szCs w:val="26"/>
    </w:rPr>
  </w:style>
  <w:style w:type="paragraph" w:styleId="berschrift3">
    <w:name w:val="heading 3"/>
    <w:aliases w:val="FLO-CERT Heading 3"/>
    <w:basedOn w:val="Standard"/>
    <w:next w:val="Standard"/>
    <w:link w:val="berschrift3Zchn"/>
    <w:uiPriority w:val="9"/>
    <w:qFormat/>
    <w:rsid w:val="00787B38"/>
    <w:pPr>
      <w:keepNext/>
      <w:keepLines/>
      <w:numPr>
        <w:ilvl w:val="2"/>
        <w:numId w:val="6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18C1B" w:themeColor="accent2"/>
      <w:sz w:val="24"/>
      <w:szCs w:val="24"/>
      <w:bdr w:val="nil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87B38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636466" w:themeColor="background2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122F70"/>
    <w:pPr>
      <w:keepNext/>
      <w:keepLines/>
      <w:numPr>
        <w:ilvl w:val="4"/>
        <w:numId w:val="6"/>
      </w:numPr>
      <w:spacing w:before="180" w:after="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787B38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08B1C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122F70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122F70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122F70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D237C2"/>
    <w:rPr>
      <w:color w:val="0000FF"/>
      <w:u w:val="single"/>
    </w:rPr>
  </w:style>
  <w:style w:type="paragraph" w:customStyle="1" w:styleId="HeaderFooter">
    <w:name w:val="Header &amp; Footer"/>
    <w:rsid w:val="00787B3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uiPriority w:val="99"/>
    <w:rsid w:val="00787B38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customStyle="1" w:styleId="None">
    <w:name w:val="None"/>
    <w:rsid w:val="00787B38"/>
  </w:style>
  <w:style w:type="character" w:customStyle="1" w:styleId="Hyperlink0">
    <w:name w:val="Hyperlink.0"/>
    <w:basedOn w:val="None"/>
    <w:rsid w:val="00787B38"/>
    <w:rPr>
      <w:sz w:val="20"/>
      <w:szCs w:val="20"/>
      <w:u w:val="single"/>
      <w:lang w:val="en-US"/>
    </w:rPr>
  </w:style>
  <w:style w:type="paragraph" w:styleId="Kopfzeile">
    <w:name w:val="header"/>
    <w:basedOn w:val="Standard"/>
    <w:link w:val="KopfzeileZchn"/>
    <w:rsid w:val="00D237C2"/>
    <w:pPr>
      <w:tabs>
        <w:tab w:val="center" w:pos="4320"/>
        <w:tab w:val="right" w:pos="8640"/>
      </w:tabs>
      <w:spacing w:before="90" w:after="0"/>
      <w:contextualSpacing/>
      <w:jc w:val="right"/>
    </w:pPr>
    <w:rPr>
      <w:color w:val="C9CACC" w:themeColor="text2"/>
    </w:rPr>
  </w:style>
  <w:style w:type="character" w:customStyle="1" w:styleId="KopfzeileZchn">
    <w:name w:val="Kopfzeile Zchn"/>
    <w:basedOn w:val="Absatz-Standardschriftart"/>
    <w:link w:val="Kopfzeile"/>
    <w:rsid w:val="00D237C2"/>
    <w:rPr>
      <w:rFonts w:ascii="Arial" w:eastAsia="Times New Roman" w:hAnsi="Arial" w:cs="Arial"/>
      <w:color w:val="C9CACC" w:themeColor="text2"/>
      <w:bdr w:val="none" w:sz="0" w:space="0" w:color="auto"/>
      <w:lang w:val="en-US" w:eastAsia="fr-FR"/>
    </w:rPr>
  </w:style>
  <w:style w:type="paragraph" w:styleId="Fuzeile">
    <w:name w:val="footer"/>
    <w:basedOn w:val="Standard"/>
    <w:link w:val="FuzeileZchn"/>
    <w:rsid w:val="00122F70"/>
    <w:pPr>
      <w:tabs>
        <w:tab w:val="right" w:pos="11057"/>
      </w:tabs>
    </w:pPr>
    <w:rPr>
      <w:caps/>
      <w:color w:val="000000" w:themeColor="text1"/>
      <w:sz w:val="16"/>
    </w:rPr>
  </w:style>
  <w:style w:type="character" w:customStyle="1" w:styleId="FuzeileZchn">
    <w:name w:val="Fußzeile Zchn"/>
    <w:basedOn w:val="Absatz-Standardschriftart"/>
    <w:link w:val="Fuzeile"/>
    <w:rsid w:val="00122F70"/>
    <w:rPr>
      <w:rFonts w:ascii="Arial" w:eastAsia="Times New Roman" w:hAnsi="Arial" w:cs="Arial"/>
      <w:caps/>
      <w:color w:val="000000" w:themeColor="text1"/>
      <w:sz w:val="16"/>
      <w:bdr w:val="none" w:sz="0" w:space="0" w:color="auto"/>
      <w:lang w:val="en-US" w:eastAsia="fr-FR"/>
    </w:rPr>
  </w:style>
  <w:style w:type="paragraph" w:customStyle="1" w:styleId="BasicParagraph">
    <w:name w:val="[Basic Paragraph]"/>
    <w:basedOn w:val="Standard"/>
    <w:uiPriority w:val="99"/>
    <w:rsid w:val="00787B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rsid w:val="00D237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37C2"/>
    <w:rPr>
      <w:rFonts w:ascii="Tahoma" w:eastAsia="Times New Roman" w:hAnsi="Tahoma" w:cs="Tahoma"/>
      <w:sz w:val="16"/>
      <w:szCs w:val="16"/>
      <w:bdr w:val="none" w:sz="0" w:space="0" w:color="auto"/>
      <w:lang w:val="en-US" w:eastAsia="fr-FR"/>
    </w:rPr>
  </w:style>
  <w:style w:type="paragraph" w:styleId="Beschriftung">
    <w:name w:val="caption"/>
    <w:basedOn w:val="Standard"/>
    <w:next w:val="Standard"/>
    <w:link w:val="BeschriftungZchn"/>
    <w:semiHidden/>
    <w:unhideWhenUsed/>
    <w:qFormat/>
    <w:rsid w:val="00D237C2"/>
    <w:pPr>
      <w:spacing w:before="0" w:after="200"/>
    </w:pPr>
    <w:rPr>
      <w:b/>
      <w:bCs/>
      <w:color w:val="C9CACC" w:themeColor="text2"/>
      <w:sz w:val="18"/>
      <w:szCs w:val="18"/>
    </w:rPr>
  </w:style>
  <w:style w:type="character" w:customStyle="1" w:styleId="BeschriftungZchn">
    <w:name w:val="Beschriftung Zchn"/>
    <w:basedOn w:val="Absatz-Standardschriftart"/>
    <w:link w:val="Beschriftung"/>
    <w:semiHidden/>
    <w:rsid w:val="00D237C2"/>
    <w:rPr>
      <w:rFonts w:ascii="Arial" w:eastAsia="Times New Roman" w:hAnsi="Arial" w:cs="Arial"/>
      <w:b/>
      <w:bCs/>
      <w:color w:val="C9CACC" w:themeColor="text2"/>
      <w:sz w:val="18"/>
      <w:szCs w:val="18"/>
      <w:bdr w:val="none" w:sz="0" w:space="0" w:color="auto"/>
      <w:lang w:val="en-US" w:eastAsia="fr-FR"/>
    </w:rPr>
  </w:style>
  <w:style w:type="table" w:styleId="FarbigeSchattierung-Akzent2">
    <w:name w:val="Colorful Shading Accent 2"/>
    <w:aliases w:val="FLO-CERT Table Box,FLO-CERT BOX"/>
    <w:basedOn w:val="NormaleTabelle"/>
    <w:uiPriority w:val="71"/>
    <w:rsid w:val="006A24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bdr w:val="none" w:sz="0" w:space="0" w:color="auto"/>
      <w:lang w:val="fr-FR" w:eastAsia="fr-FR"/>
    </w:rPr>
    <w:tblPr>
      <w:tblStyleRowBandSize w:val="1"/>
      <w:tblStyleColBandSize w:val="1"/>
      <w:tblInd w:w="119" w:type="dxa"/>
      <w:tblBorders>
        <w:top w:val="single" w:sz="48" w:space="0" w:color="D7E26E" w:themeColor="accent1"/>
        <w:insideH w:val="single" w:sz="6" w:space="0" w:color="FFFFFF" w:themeColor="background1"/>
        <w:insideV w:val="single" w:sz="6" w:space="0" w:color="FFFFFF" w:themeColor="background1"/>
      </w:tblBorders>
    </w:tblPr>
    <w:trPr>
      <w:cantSplit/>
    </w:trPr>
    <w:tcPr>
      <w:shd w:val="clear" w:color="auto" w:fill="F6F9E1" w:themeFill="accent1" w:themeFillTint="33"/>
    </w:tcPr>
    <w:tblStylePr w:type="firstRow">
      <w:pPr>
        <w:jc w:val="center"/>
      </w:pPr>
      <w:rPr>
        <w:b/>
        <w:bCs/>
        <w:color w:val="FFFFFF" w:themeColor="background1"/>
        <w:sz w:val="28"/>
      </w:rPr>
      <w:tblPr/>
      <w:tcPr>
        <w:tcBorders>
          <w:insideH w:val="nil"/>
          <w:insideV w:val="nil"/>
        </w:tcBorders>
        <w:shd w:val="clear" w:color="auto" w:fill="818C1B" w:themeFill="accent2"/>
        <w:vAlign w:val="center"/>
      </w:tcPr>
    </w:tblStylePr>
    <w:tblStylePr w:type="lastRow">
      <w:pPr>
        <w:jc w:val="center"/>
      </w:pPr>
      <w:rPr>
        <w:rFonts w:asciiTheme="minorHAnsi" w:hAnsiTheme="minorHAnsi"/>
        <w:b/>
        <w:bCs/>
        <w:color w:val="000000" w:themeColor="text1"/>
      </w:rPr>
      <w:tblPr/>
      <w:tcPr>
        <w:tcBorders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818C1B" w:themeFill="accent2"/>
      </w:tcPr>
    </w:tblStylePr>
    <w:tblStylePr w:type="firstCol">
      <w:pPr>
        <w:jc w:val="center"/>
      </w:pPr>
      <w:rPr>
        <w:rFonts w:asciiTheme="minorHAnsi" w:hAnsiTheme="minorHAnsi"/>
        <w:b/>
        <w:color w:val="FFFFFF" w:themeColor="background1"/>
        <w:sz w:val="28"/>
      </w:rPr>
      <w:tblPr/>
      <w:tcPr>
        <w:tcBorders>
          <w:top w:val="single" w:sz="12" w:space="0" w:color="818C1B" w:themeColor="accent2"/>
          <w:left w:val="single" w:sz="12" w:space="0" w:color="818C1B" w:themeColor="accent2"/>
          <w:bottom w:val="nil"/>
          <w:right w:val="single" w:sz="12" w:space="0" w:color="818C1B" w:themeColor="accent2"/>
          <w:insideH w:val="single" w:sz="6" w:space="0" w:color="FFFFFF" w:themeColor="background1"/>
          <w:insideV w:val="single" w:sz="6" w:space="0" w:color="FFFFFF" w:themeColor="background1"/>
        </w:tcBorders>
        <w:shd w:val="clear" w:color="auto" w:fill="818C1B" w:themeFill="accent2"/>
        <w:vAlign w:val="center"/>
      </w:tcPr>
    </w:tblStylePr>
    <w:tblStylePr w:type="lastCol">
      <w:pPr>
        <w:jc w:val="center"/>
      </w:pPr>
      <w:rPr>
        <w:rFonts w:asciiTheme="majorHAnsi" w:hAnsiTheme="majorHAnsi"/>
        <w:b/>
        <w:color w:val="FFFFFF" w:themeColor="background1"/>
        <w:sz w:val="28"/>
      </w:rPr>
      <w:tblPr/>
      <w:tcPr>
        <w:tcBorders>
          <w:top w:val="nil"/>
          <w:left w:val="nil"/>
          <w:bottom w:val="nil"/>
          <w:right w:val="nil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818C1B" w:themeFill="accent2"/>
        <w:vAlign w:val="center"/>
      </w:tcPr>
    </w:tblStylePr>
    <w:tblStylePr w:type="band1Vert">
      <w:tblPr/>
      <w:tcPr>
        <w:shd w:val="clear" w:color="auto" w:fill="DFE88B" w:themeFill="accent2" w:themeFillTint="66"/>
      </w:tcPr>
    </w:tblStylePr>
    <w:tblStylePr w:type="band1Horz">
      <w:tblPr/>
      <w:tcPr>
        <w:shd w:val="clear" w:color="auto" w:fill="D8E3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rsid w:val="00D237C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237C2"/>
  </w:style>
  <w:style w:type="character" w:customStyle="1" w:styleId="KommentartextZchn">
    <w:name w:val="Kommentartext Zchn"/>
    <w:basedOn w:val="Absatz-Standardschriftart"/>
    <w:link w:val="Kommentartext"/>
    <w:rsid w:val="00D237C2"/>
    <w:rPr>
      <w:rFonts w:ascii="Arial" w:eastAsia="Times New Roman" w:hAnsi="Arial" w:cs="Arial"/>
      <w:bdr w:val="none" w:sz="0" w:space="0" w:color="auto"/>
      <w:lang w:val="en-US" w:eastAsia="fr-FR"/>
    </w:rPr>
  </w:style>
  <w:style w:type="paragraph" w:styleId="Kommentarthema">
    <w:name w:val="annotation subject"/>
    <w:basedOn w:val="Kommentartext"/>
    <w:next w:val="Kommentartext"/>
    <w:link w:val="KommentarthemaZchn"/>
    <w:rsid w:val="00D237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237C2"/>
    <w:rPr>
      <w:rFonts w:ascii="Arial" w:eastAsia="Times New Roman" w:hAnsi="Arial" w:cs="Arial"/>
      <w:b/>
      <w:bCs/>
      <w:bdr w:val="none" w:sz="0" w:space="0" w:color="auto"/>
      <w:lang w:val="en-US" w:eastAsia="fr-FR"/>
    </w:rPr>
  </w:style>
  <w:style w:type="paragraph" w:customStyle="1" w:styleId="CoverSubtitle">
    <w:name w:val="Cover Subtitle"/>
    <w:basedOn w:val="Standard"/>
    <w:next w:val="Standard"/>
    <w:link w:val="CoverSubtitleChar"/>
    <w:rsid w:val="00D237C2"/>
    <w:pPr>
      <w:widowControl w:val="0"/>
      <w:tabs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10632"/>
      </w:tabs>
      <w:autoSpaceDE w:val="0"/>
      <w:autoSpaceDN w:val="0"/>
      <w:adjustRightInd w:val="0"/>
      <w:spacing w:before="360" w:after="360"/>
    </w:pPr>
    <w:rPr>
      <w:b/>
      <w:bCs/>
      <w:sz w:val="40"/>
      <w:szCs w:val="40"/>
      <w:lang w:val="es-ES"/>
    </w:rPr>
  </w:style>
  <w:style w:type="character" w:customStyle="1" w:styleId="CoverSubtitleChar">
    <w:name w:val="Cover Subtitle Char"/>
    <w:basedOn w:val="Absatz-Standardschriftart"/>
    <w:link w:val="CoverSubtitle"/>
    <w:rsid w:val="00D237C2"/>
    <w:rPr>
      <w:rFonts w:ascii="Arial" w:eastAsia="Times New Roman" w:hAnsi="Arial" w:cs="Arial"/>
      <w:b/>
      <w:bCs/>
      <w:sz w:val="40"/>
      <w:szCs w:val="40"/>
      <w:bdr w:val="none" w:sz="0" w:space="0" w:color="auto"/>
      <w:lang w:val="es-ES" w:eastAsia="fr-FR"/>
    </w:rPr>
  </w:style>
  <w:style w:type="paragraph" w:customStyle="1" w:styleId="CoverTitle">
    <w:name w:val="Cover Title"/>
    <w:basedOn w:val="Standard"/>
    <w:link w:val="CoverTitleChar"/>
    <w:rsid w:val="00D237C2"/>
    <w:pPr>
      <w:widowControl w:val="0"/>
      <w:tabs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10632"/>
      </w:tabs>
      <w:autoSpaceDE w:val="0"/>
      <w:autoSpaceDN w:val="0"/>
      <w:adjustRightInd w:val="0"/>
    </w:pPr>
    <w:rPr>
      <w:b/>
      <w:bCs/>
      <w:color w:val="141413"/>
      <w:sz w:val="56"/>
      <w:szCs w:val="56"/>
      <w:lang w:val="es-ES"/>
    </w:rPr>
  </w:style>
  <w:style w:type="character" w:customStyle="1" w:styleId="CoverTitleChar">
    <w:name w:val="Cover Title Char"/>
    <w:basedOn w:val="Absatz-Standardschriftart"/>
    <w:link w:val="CoverTitle"/>
    <w:rsid w:val="00D237C2"/>
    <w:rPr>
      <w:rFonts w:ascii="Arial" w:eastAsia="Times New Roman" w:hAnsi="Arial" w:cs="Arial"/>
      <w:b/>
      <w:bCs/>
      <w:color w:val="141413"/>
      <w:sz w:val="56"/>
      <w:szCs w:val="56"/>
      <w:bdr w:val="none" w:sz="0" w:space="0" w:color="auto"/>
      <w:lang w:val="es-ES" w:eastAsia="fr-FR"/>
    </w:rPr>
  </w:style>
  <w:style w:type="paragraph" w:customStyle="1" w:styleId="Coversheet">
    <w:name w:val="Coversheet"/>
    <w:basedOn w:val="Standard"/>
    <w:link w:val="CoversheetChar"/>
    <w:rsid w:val="00D237C2"/>
    <w:pPr>
      <w:widowControl w:val="0"/>
      <w:tabs>
        <w:tab w:val="left" w:pos="2565"/>
        <w:tab w:val="left" w:pos="10632"/>
      </w:tabs>
      <w:autoSpaceDE w:val="0"/>
      <w:autoSpaceDN w:val="0"/>
      <w:adjustRightInd w:val="0"/>
      <w:jc w:val="both"/>
    </w:pPr>
    <w:rPr>
      <w:color w:val="474746"/>
      <w:sz w:val="36"/>
      <w:szCs w:val="36"/>
      <w:lang w:val="es-ES"/>
    </w:rPr>
  </w:style>
  <w:style w:type="character" w:customStyle="1" w:styleId="CoversheetChar">
    <w:name w:val="Coversheet Char"/>
    <w:basedOn w:val="Absatz-Standardschriftart"/>
    <w:link w:val="Coversheet"/>
    <w:rsid w:val="00D237C2"/>
    <w:rPr>
      <w:rFonts w:ascii="Arial" w:eastAsia="Times New Roman" w:hAnsi="Arial" w:cs="Arial"/>
      <w:color w:val="474746"/>
      <w:sz w:val="36"/>
      <w:szCs w:val="36"/>
      <w:bdr w:val="none" w:sz="0" w:space="0" w:color="auto"/>
      <w:lang w:val="es-ES" w:eastAsia="fr-FR"/>
    </w:rPr>
  </w:style>
  <w:style w:type="character" w:styleId="Endnotenzeichen">
    <w:name w:val="endnote reference"/>
    <w:basedOn w:val="Absatz-Standardschriftart"/>
    <w:rsid w:val="00D237C2"/>
    <w:rPr>
      <w:vertAlign w:val="superscript"/>
    </w:rPr>
  </w:style>
  <w:style w:type="paragraph" w:styleId="Endnotentext">
    <w:name w:val="endnote text"/>
    <w:basedOn w:val="Standard"/>
    <w:link w:val="EndnotentextZchn"/>
    <w:rsid w:val="00D237C2"/>
    <w:pPr>
      <w:spacing w:before="0" w:after="0"/>
    </w:pPr>
  </w:style>
  <w:style w:type="character" w:customStyle="1" w:styleId="EndnotentextZchn">
    <w:name w:val="Endnotentext Zchn"/>
    <w:basedOn w:val="Absatz-Standardschriftart"/>
    <w:link w:val="Endnotentext"/>
    <w:rsid w:val="00D237C2"/>
    <w:rPr>
      <w:rFonts w:ascii="Arial" w:eastAsia="Times New Roman" w:hAnsi="Arial" w:cs="Arial"/>
      <w:bdr w:val="none" w:sz="0" w:space="0" w:color="auto"/>
      <w:lang w:val="en-US" w:eastAsia="fr-FR"/>
    </w:rPr>
  </w:style>
  <w:style w:type="paragraph" w:customStyle="1" w:styleId="FLO-CERTHighlight">
    <w:name w:val="FLO-CERT Highlight"/>
    <w:basedOn w:val="Standard"/>
    <w:qFormat/>
    <w:rsid w:val="00D237C2"/>
    <w:pPr>
      <w:shd w:val="clear" w:color="auto" w:fill="DFE88B" w:themeFill="accent2" w:themeFillTint="66"/>
    </w:pPr>
    <w:rPr>
      <w:rFonts w:asciiTheme="minorHAnsi" w:hAnsiTheme="minorHAnsi"/>
      <w:szCs w:val="18"/>
    </w:rPr>
  </w:style>
  <w:style w:type="character" w:styleId="BesuchterLink">
    <w:name w:val="FollowedHyperlink"/>
    <w:basedOn w:val="Absatz-Standardschriftart"/>
    <w:rsid w:val="00D237C2"/>
    <w:rPr>
      <w:color w:val="80379B" w:themeColor="followedHyperlink"/>
      <w:u w:val="single"/>
    </w:rPr>
  </w:style>
  <w:style w:type="character" w:styleId="Funotenzeichen">
    <w:name w:val="footnote reference"/>
    <w:basedOn w:val="Absatz-Standardschriftart"/>
    <w:rsid w:val="00D237C2"/>
    <w:rPr>
      <w:rFonts w:asciiTheme="minorHAnsi" w:hAnsiTheme="minorHAnsi"/>
      <w:vertAlign w:val="superscript"/>
    </w:rPr>
  </w:style>
  <w:style w:type="paragraph" w:styleId="Funotentext">
    <w:name w:val="footnote text"/>
    <w:basedOn w:val="Standard"/>
    <w:link w:val="FunotentextZchn"/>
    <w:rsid w:val="00D237C2"/>
    <w:pPr>
      <w:spacing w:before="0" w:after="60"/>
      <w:jc w:val="both"/>
    </w:pPr>
    <w:rPr>
      <w:rFonts w:asciiTheme="minorHAnsi" w:hAnsiTheme="minorHAnsi" w:cs="Times New Roman"/>
      <w:sz w:val="18"/>
      <w:lang w:eastAsia="en-GB"/>
    </w:rPr>
  </w:style>
  <w:style w:type="character" w:customStyle="1" w:styleId="FunotentextZchn">
    <w:name w:val="Fußnotentext Zchn"/>
    <w:basedOn w:val="Absatz-Standardschriftart"/>
    <w:link w:val="Funotentext"/>
    <w:rsid w:val="00D237C2"/>
    <w:rPr>
      <w:rFonts w:asciiTheme="minorHAnsi" w:eastAsia="Times New Roman" w:hAnsiTheme="minorHAnsi"/>
      <w:sz w:val="18"/>
      <w:bdr w:val="none" w:sz="0" w:space="0" w:color="auto"/>
      <w:lang w:eastAsia="en-GB"/>
    </w:rPr>
  </w:style>
  <w:style w:type="character" w:customStyle="1" w:styleId="berschrift1Zchn">
    <w:name w:val="Überschrift 1 Zchn"/>
    <w:aliases w:val="FLO-CERT Heading 1 Zchn"/>
    <w:basedOn w:val="Absatz-Standardschriftart"/>
    <w:link w:val="berschrift1"/>
    <w:uiPriority w:val="9"/>
    <w:rsid w:val="00421659"/>
    <w:rPr>
      <w:rFonts w:asciiTheme="majorHAnsi" w:eastAsiaTheme="majorEastAsia" w:hAnsiTheme="majorHAnsi" w:cstheme="majorBidi"/>
      <w:b/>
      <w:bCs/>
      <w:color w:val="C1D12A" w:themeColor="accent1" w:themeShade="BF"/>
      <w:sz w:val="28"/>
      <w:szCs w:val="28"/>
    </w:rPr>
  </w:style>
  <w:style w:type="character" w:customStyle="1" w:styleId="berschrift2Zchn">
    <w:name w:val="Überschrift 2 Zchn"/>
    <w:aliases w:val="FLO-CERT Heading 2 Zchn"/>
    <w:basedOn w:val="Absatz-Standardschriftart"/>
    <w:link w:val="berschrift2"/>
    <w:uiPriority w:val="9"/>
    <w:rsid w:val="00787B38"/>
    <w:rPr>
      <w:rFonts w:asciiTheme="majorHAnsi" w:eastAsiaTheme="majorEastAsia" w:hAnsiTheme="majorHAnsi" w:cstheme="majorBidi"/>
      <w:b/>
      <w:bCs/>
      <w:color w:val="C1D12A" w:themeColor="accent1" w:themeShade="BF"/>
      <w:sz w:val="26"/>
      <w:szCs w:val="26"/>
    </w:rPr>
  </w:style>
  <w:style w:type="character" w:customStyle="1" w:styleId="berschrift3Zchn">
    <w:name w:val="Überschrift 3 Zchn"/>
    <w:aliases w:val="FLO-CERT Heading 3 Zchn"/>
    <w:basedOn w:val="Absatz-Standardschriftart"/>
    <w:link w:val="berschrift3"/>
    <w:uiPriority w:val="9"/>
    <w:rsid w:val="00787B38"/>
    <w:rPr>
      <w:rFonts w:asciiTheme="majorHAnsi" w:eastAsiaTheme="majorEastAsia" w:hAnsiTheme="majorHAnsi" w:cstheme="majorBidi"/>
      <w:b/>
      <w:bCs/>
      <w:color w:val="818C1B" w:themeColor="accen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87B38"/>
    <w:rPr>
      <w:rFonts w:asciiTheme="majorHAnsi" w:eastAsiaTheme="majorEastAsia" w:hAnsiTheme="majorHAnsi" w:cstheme="majorBidi"/>
      <w:b/>
      <w:bCs/>
      <w:iCs/>
      <w:color w:val="636466" w:themeColor="background2"/>
      <w:bdr w:val="none" w:sz="0" w:space="0" w:color="auto"/>
      <w:lang w:eastAsia="fr-FR"/>
    </w:rPr>
  </w:style>
  <w:style w:type="character" w:customStyle="1" w:styleId="berschrift5Zchn">
    <w:name w:val="Überschrift 5 Zchn"/>
    <w:basedOn w:val="Absatz-Standardschriftart"/>
    <w:link w:val="berschrift5"/>
    <w:rsid w:val="00122F70"/>
    <w:rPr>
      <w:rFonts w:asciiTheme="majorHAnsi" w:eastAsiaTheme="majorEastAsia" w:hAnsiTheme="majorHAnsi" w:cstheme="majorBidi"/>
      <w:b/>
      <w:bdr w:val="none" w:sz="0" w:space="0" w:color="auto"/>
      <w:lang w:eastAsia="fr-FR"/>
    </w:rPr>
  </w:style>
  <w:style w:type="character" w:customStyle="1" w:styleId="berschrift6Zchn">
    <w:name w:val="Überschrift 6 Zchn"/>
    <w:basedOn w:val="Absatz-Standardschriftart"/>
    <w:link w:val="berschrift6"/>
    <w:rsid w:val="00787B38"/>
    <w:rPr>
      <w:rFonts w:asciiTheme="majorHAnsi" w:eastAsiaTheme="majorEastAsia" w:hAnsiTheme="majorHAnsi" w:cstheme="majorBidi"/>
      <w:i/>
      <w:iCs/>
      <w:color w:val="808B1C" w:themeColor="accent1" w:themeShade="7F"/>
      <w:bdr w:val="none" w:sz="0" w:space="0" w:color="auto"/>
      <w:lang w:eastAsia="fr-FR"/>
    </w:rPr>
  </w:style>
  <w:style w:type="character" w:customStyle="1" w:styleId="berschrift7Zchn">
    <w:name w:val="Überschrift 7 Zchn"/>
    <w:basedOn w:val="Absatz-Standardschriftart"/>
    <w:link w:val="berschrift7"/>
    <w:rsid w:val="00122F70"/>
    <w:rPr>
      <w:rFonts w:asciiTheme="majorHAnsi" w:eastAsiaTheme="majorEastAsia" w:hAnsiTheme="majorHAnsi" w:cstheme="majorBidi"/>
      <w:i/>
      <w:iCs/>
      <w:bdr w:val="none" w:sz="0" w:space="0" w:color="auto"/>
      <w:lang w:eastAsia="fr-FR"/>
    </w:rPr>
  </w:style>
  <w:style w:type="character" w:customStyle="1" w:styleId="berschrift8Zchn">
    <w:name w:val="Überschrift 8 Zchn"/>
    <w:basedOn w:val="Absatz-Standardschriftart"/>
    <w:link w:val="berschrift8"/>
    <w:rsid w:val="00122F70"/>
    <w:rPr>
      <w:rFonts w:asciiTheme="majorHAnsi" w:eastAsiaTheme="majorEastAsia" w:hAnsiTheme="majorHAnsi" w:cstheme="majorBidi"/>
      <w:bdr w:val="none" w:sz="0" w:space="0" w:color="auto"/>
      <w:lang w:eastAsia="fr-FR"/>
    </w:rPr>
  </w:style>
  <w:style w:type="character" w:customStyle="1" w:styleId="berschrift9Zchn">
    <w:name w:val="Überschrift 9 Zchn"/>
    <w:basedOn w:val="Absatz-Standardschriftart"/>
    <w:link w:val="berschrift9"/>
    <w:rsid w:val="00122F70"/>
    <w:rPr>
      <w:rFonts w:asciiTheme="majorHAnsi" w:eastAsiaTheme="majorEastAsia" w:hAnsiTheme="majorHAnsi" w:cstheme="majorBidi"/>
      <w:i/>
      <w:iCs/>
      <w:bdr w:val="none" w:sz="0" w:space="0" w:color="auto"/>
      <w:lang w:eastAsia="fr-FR"/>
    </w:rPr>
  </w:style>
  <w:style w:type="paragraph" w:styleId="Aufzhlungszeichen">
    <w:name w:val="List Bullet"/>
    <w:basedOn w:val="Standard"/>
    <w:uiPriority w:val="99"/>
    <w:qFormat/>
    <w:rsid w:val="006A24D0"/>
    <w:pPr>
      <w:numPr>
        <w:numId w:val="1"/>
      </w:numPr>
      <w:tabs>
        <w:tab w:val="clear" w:pos="360"/>
        <w:tab w:val="num" w:pos="851"/>
      </w:tabs>
      <w:ind w:left="709" w:hanging="425"/>
      <w:contextualSpacing/>
    </w:pPr>
  </w:style>
  <w:style w:type="paragraph" w:styleId="Aufzhlungszeichen2">
    <w:name w:val="List Bullet 2"/>
    <w:basedOn w:val="Aufzhlungszeichen"/>
    <w:rsid w:val="00D237C2"/>
    <w:pPr>
      <w:numPr>
        <w:numId w:val="3"/>
      </w:numPr>
      <w:tabs>
        <w:tab w:val="left" w:pos="993"/>
      </w:tabs>
    </w:pPr>
  </w:style>
  <w:style w:type="paragraph" w:styleId="Aufzhlungszeichen3">
    <w:name w:val="List Bullet 3"/>
    <w:basedOn w:val="Aufzhlungszeichen2"/>
    <w:rsid w:val="00D237C2"/>
    <w:pPr>
      <w:numPr>
        <w:numId w:val="4"/>
      </w:numPr>
      <w:tabs>
        <w:tab w:val="clear" w:pos="993"/>
        <w:tab w:val="left" w:pos="1276"/>
      </w:tabs>
    </w:pPr>
  </w:style>
  <w:style w:type="paragraph" w:styleId="Listennummer">
    <w:name w:val="List Number"/>
    <w:basedOn w:val="Aufzhlungszeichen"/>
    <w:qFormat/>
    <w:rsid w:val="006A24D0"/>
    <w:pPr>
      <w:numPr>
        <w:numId w:val="2"/>
      </w:numPr>
      <w:spacing w:before="75" w:after="0"/>
      <w:ind w:left="709" w:hanging="425"/>
      <w:jc w:val="both"/>
    </w:pPr>
    <w:rPr>
      <w:lang w:val="de-DE"/>
    </w:rPr>
  </w:style>
  <w:style w:type="paragraph" w:styleId="Listenfortsetzung">
    <w:name w:val="List Continue"/>
    <w:basedOn w:val="Listennummer"/>
    <w:rsid w:val="00D237C2"/>
    <w:pPr>
      <w:numPr>
        <w:numId w:val="0"/>
      </w:numPr>
      <w:ind w:left="709"/>
    </w:pPr>
    <w:rPr>
      <w:lang w:val="es-ES"/>
    </w:rPr>
  </w:style>
  <w:style w:type="paragraph" w:styleId="Listennummer2">
    <w:name w:val="List Number 2"/>
    <w:basedOn w:val="Standard"/>
    <w:qFormat/>
    <w:rsid w:val="00D237C2"/>
    <w:pPr>
      <w:numPr>
        <w:numId w:val="5"/>
      </w:numPr>
      <w:tabs>
        <w:tab w:val="left" w:pos="709"/>
      </w:tabs>
      <w:contextualSpacing/>
    </w:pPr>
  </w:style>
  <w:style w:type="paragraph" w:styleId="Listenabsatz">
    <w:name w:val="List Paragraph"/>
    <w:basedOn w:val="Standard"/>
    <w:uiPriority w:val="34"/>
    <w:qFormat/>
    <w:rsid w:val="00D237C2"/>
    <w:pPr>
      <w:ind w:left="720"/>
    </w:pPr>
    <w:rPr>
      <w:rFonts w:cs="Times New Roman"/>
      <w:szCs w:val="24"/>
    </w:rPr>
  </w:style>
  <w:style w:type="character" w:styleId="Seitenzahl">
    <w:name w:val="page number"/>
    <w:basedOn w:val="Absatz-Standardschriftart"/>
    <w:rsid w:val="00D237C2"/>
  </w:style>
  <w:style w:type="character" w:styleId="Fett">
    <w:name w:val="Strong"/>
    <w:basedOn w:val="Absatz-Standardschriftart"/>
    <w:qFormat/>
    <w:rsid w:val="00D237C2"/>
    <w:rPr>
      <w:b/>
      <w:bCs/>
    </w:rPr>
  </w:style>
  <w:style w:type="paragraph" w:styleId="Untertitel">
    <w:name w:val="Subtitle"/>
    <w:basedOn w:val="Standard"/>
    <w:next w:val="Standard"/>
    <w:link w:val="UntertitelZchn"/>
    <w:rsid w:val="00D237C2"/>
    <w:pPr>
      <w:numPr>
        <w:ilvl w:val="1"/>
      </w:numPr>
    </w:pPr>
    <w:rPr>
      <w:rFonts w:asciiTheme="majorHAnsi" w:eastAsiaTheme="majorEastAsia" w:hAnsiTheme="majorHAnsi" w:cstheme="majorBidi"/>
      <w:b/>
      <w:iCs/>
      <w:color w:val="C9CACC" w:themeColor="text2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D237C2"/>
    <w:rPr>
      <w:rFonts w:asciiTheme="majorHAnsi" w:eastAsiaTheme="majorEastAsia" w:hAnsiTheme="majorHAnsi" w:cstheme="majorBidi"/>
      <w:b/>
      <w:iCs/>
      <w:color w:val="C9CACC" w:themeColor="text2"/>
      <w:spacing w:val="15"/>
      <w:sz w:val="24"/>
      <w:szCs w:val="24"/>
      <w:bdr w:val="none" w:sz="0" w:space="0" w:color="auto"/>
      <w:lang w:val="en-US" w:eastAsia="fr-FR"/>
    </w:rPr>
  </w:style>
  <w:style w:type="paragraph" w:customStyle="1" w:styleId="TableBody">
    <w:name w:val="Table Body"/>
    <w:basedOn w:val="Standard"/>
    <w:rsid w:val="00D237C2"/>
    <w:pPr>
      <w:snapToGrid w:val="0"/>
      <w:spacing w:before="40" w:after="40"/>
    </w:pPr>
    <w:rPr>
      <w:rFonts w:asciiTheme="minorHAnsi" w:hAnsiTheme="minorHAnsi"/>
      <w:szCs w:val="18"/>
      <w:lang w:eastAsia="en-US"/>
    </w:rPr>
  </w:style>
  <w:style w:type="paragraph" w:customStyle="1" w:styleId="TableBullet">
    <w:name w:val="Table Bullet"/>
    <w:basedOn w:val="Standard"/>
    <w:rsid w:val="00D237C2"/>
    <w:pPr>
      <w:numPr>
        <w:numId w:val="7"/>
      </w:numPr>
      <w:suppressAutoHyphens/>
      <w:snapToGrid w:val="0"/>
      <w:spacing w:before="40" w:after="40"/>
    </w:pPr>
    <w:rPr>
      <w:rFonts w:asciiTheme="minorHAnsi" w:hAnsiTheme="minorHAnsi"/>
      <w:szCs w:val="18"/>
      <w:lang w:eastAsia="en-US"/>
    </w:rPr>
  </w:style>
  <w:style w:type="table" w:customStyle="1" w:styleId="TableFLO-CERT">
    <w:name w:val="Table FLO-CERT"/>
    <w:basedOn w:val="NormaleTabelle"/>
    <w:uiPriority w:val="99"/>
    <w:rsid w:val="006A24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bdr w:val="none" w:sz="0" w:space="0" w:color="auto"/>
      <w:lang w:val="fr-FR" w:eastAsia="fr-FR"/>
    </w:rPr>
    <w:tblPr>
      <w:tblStyleRowBandSize w:val="1"/>
      <w:tblStyleColBandSize w:val="1"/>
      <w:tblInd w:w="90" w:type="dxa"/>
      <w:tblBorders>
        <w:top w:val="single" w:sz="6" w:space="0" w:color="D7E26E" w:themeColor="accent1"/>
        <w:left w:val="single" w:sz="6" w:space="0" w:color="D7E26E" w:themeColor="accent1"/>
        <w:bottom w:val="single" w:sz="6" w:space="0" w:color="D7E26E" w:themeColor="accent1"/>
        <w:right w:val="single" w:sz="6" w:space="0" w:color="D7E26E" w:themeColor="accent1"/>
        <w:insideH w:val="single" w:sz="6" w:space="0" w:color="D7E26E" w:themeColor="accent1"/>
        <w:insideV w:val="single" w:sz="6" w:space="0" w:color="D7E26E" w:themeColor="accent1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rPr>
        <w:cantSplit w:val="0"/>
        <w:tblHeader/>
      </w:trPr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D7E26E" w:themeFill="accent1"/>
      </w:tcPr>
    </w:tblStylePr>
    <w:tblStylePr w:type="la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D7E26E" w:themeFill="accent1"/>
      </w:tcPr>
    </w:tblStylePr>
    <w:tblStylePr w:type="firstCol">
      <w:rPr>
        <w:rFonts w:asciiTheme="minorHAnsi" w:hAnsiTheme="minorHAnsi"/>
        <w:b/>
        <w:sz w:val="20"/>
      </w:rPr>
      <w:tblPr/>
      <w:tcPr>
        <w:tcBorders>
          <w:top w:val="single" w:sz="8" w:space="0" w:color="FFFFFF" w:themeColor="background1"/>
          <w:left w:val="single" w:sz="8" w:space="0" w:color="D7E26E" w:themeColor="accent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D7E26E" w:themeFill="accent1"/>
      </w:tcPr>
    </w:tblStylePr>
    <w:tblStylePr w:type="lastCol">
      <w:rPr>
        <w:rFonts w:asciiTheme="minorHAnsi" w:hAnsiTheme="minorHAnsi"/>
        <w:b/>
        <w:sz w:val="20"/>
      </w:rPr>
      <w:tblPr/>
      <w:tcPr>
        <w:tcBorders>
          <w:top w:val="nil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nil"/>
          <w:tl2br w:val="nil"/>
          <w:tr2bl w:val="nil"/>
        </w:tcBorders>
        <w:shd w:val="clear" w:color="auto" w:fill="D7E26E" w:themeFill="accent1"/>
      </w:tcPr>
    </w:tblStylePr>
    <w:tblStylePr w:type="band1Vert">
      <w:tblPr/>
      <w:tcPr>
        <w:shd w:val="clear" w:color="auto" w:fill="F6F9E1" w:themeFill="accent1" w:themeFillTint="33"/>
      </w:tcPr>
    </w:tblStylePr>
    <w:tblStylePr w:type="band2Vert">
      <w:tblPr/>
      <w:tcPr>
        <w:shd w:val="clear" w:color="auto" w:fill="EEF3C4" w:themeFill="accent1" w:themeFillTint="66"/>
      </w:tcPr>
    </w:tblStylePr>
    <w:tblStylePr w:type="band1Horz">
      <w:tblPr/>
      <w:tcPr>
        <w:shd w:val="clear" w:color="auto" w:fill="F6F9E1" w:themeFill="accent1" w:themeFillTint="33"/>
      </w:tcPr>
    </w:tblStylePr>
    <w:tblStylePr w:type="band2Horz">
      <w:tblPr/>
      <w:tcPr>
        <w:shd w:val="clear" w:color="auto" w:fill="EEF3C4" w:themeFill="accent1" w:themeFillTint="66"/>
      </w:tcPr>
    </w:tblStylePr>
  </w:style>
  <w:style w:type="paragraph" w:customStyle="1" w:styleId="TableTitle">
    <w:name w:val="Table Title"/>
    <w:next w:val="Standard"/>
    <w:rsid w:val="00D237C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</w:pPr>
    <w:rPr>
      <w:rFonts w:asciiTheme="majorHAnsi" w:eastAsia="Times New Roman" w:hAnsiTheme="majorHAnsi"/>
      <w:b/>
      <w:color w:val="636466" w:themeColor="background2"/>
      <w:sz w:val="24"/>
      <w:bdr w:val="none" w:sz="0" w:space="0" w:color="auto"/>
    </w:rPr>
  </w:style>
  <w:style w:type="paragraph" w:customStyle="1" w:styleId="TableTitleRow">
    <w:name w:val="TableTitle Row"/>
    <w:basedOn w:val="Standard"/>
    <w:link w:val="TableTitleRowCharChar"/>
    <w:rsid w:val="00D237C2"/>
    <w:pPr>
      <w:spacing w:before="0" w:after="60"/>
    </w:pPr>
    <w:rPr>
      <w:rFonts w:asciiTheme="majorHAnsi" w:hAnsiTheme="majorHAnsi" w:cstheme="majorHAnsi"/>
      <w:b/>
    </w:rPr>
  </w:style>
  <w:style w:type="character" w:customStyle="1" w:styleId="TableTitleRowCharChar">
    <w:name w:val="TableTitle Row Char Char"/>
    <w:basedOn w:val="Absatz-Standardschriftart"/>
    <w:link w:val="TableTitleRow"/>
    <w:rsid w:val="00D237C2"/>
    <w:rPr>
      <w:rFonts w:asciiTheme="majorHAnsi" w:eastAsia="Times New Roman" w:hAnsiTheme="majorHAnsi" w:cstheme="majorHAnsi"/>
      <w:b/>
      <w:bdr w:val="none" w:sz="0" w:space="0" w:color="auto"/>
      <w:lang w:val="en-US" w:eastAsia="fr-FR"/>
    </w:rPr>
  </w:style>
  <w:style w:type="paragraph" w:styleId="Titel">
    <w:name w:val="Title"/>
    <w:basedOn w:val="CoverTitle"/>
    <w:next w:val="Standard"/>
    <w:link w:val="TitelZchn"/>
    <w:qFormat/>
    <w:rsid w:val="00D237C2"/>
    <w:rPr>
      <w:color w:val="636466" w:themeColor="background2"/>
      <w:sz w:val="40"/>
    </w:rPr>
  </w:style>
  <w:style w:type="character" w:customStyle="1" w:styleId="TitelZchn">
    <w:name w:val="Titel Zchn"/>
    <w:basedOn w:val="Absatz-Standardschriftart"/>
    <w:link w:val="Titel"/>
    <w:rsid w:val="00D237C2"/>
    <w:rPr>
      <w:rFonts w:ascii="Arial" w:eastAsia="Times New Roman" w:hAnsi="Arial" w:cs="Arial"/>
      <w:b/>
      <w:bCs/>
      <w:color w:val="636466" w:themeColor="background2"/>
      <w:sz w:val="40"/>
      <w:szCs w:val="56"/>
      <w:bdr w:val="none" w:sz="0" w:space="0" w:color="auto"/>
      <w:lang w:val="es-ES" w:eastAsia="fr-FR"/>
    </w:rPr>
  </w:style>
  <w:style w:type="paragraph" w:styleId="Verzeichnis1">
    <w:name w:val="toc 1"/>
    <w:basedOn w:val="Standard"/>
    <w:next w:val="Standard"/>
    <w:uiPriority w:val="39"/>
    <w:rsid w:val="00D237C2"/>
    <w:pPr>
      <w:tabs>
        <w:tab w:val="left" w:pos="567"/>
        <w:tab w:val="right" w:leader="dot" w:pos="10206"/>
      </w:tabs>
      <w:spacing w:before="180"/>
      <w:ind w:left="567" w:right="283" w:hanging="567"/>
    </w:pPr>
    <w:rPr>
      <w:b/>
      <w:noProof/>
      <w:sz w:val="28"/>
    </w:rPr>
  </w:style>
  <w:style w:type="paragraph" w:styleId="Verzeichnis2">
    <w:name w:val="toc 2"/>
    <w:basedOn w:val="Standard"/>
    <w:next w:val="Standard"/>
    <w:autoRedefine/>
    <w:uiPriority w:val="39"/>
    <w:rsid w:val="00D237C2"/>
    <w:pPr>
      <w:tabs>
        <w:tab w:val="left" w:pos="880"/>
        <w:tab w:val="right" w:leader="dot" w:pos="10206"/>
      </w:tabs>
      <w:spacing w:before="240"/>
      <w:ind w:left="851" w:right="283" w:hanging="567"/>
    </w:pPr>
    <w:rPr>
      <w:b/>
      <w:noProof/>
      <w:sz w:val="24"/>
    </w:rPr>
  </w:style>
  <w:style w:type="paragraph" w:styleId="Verzeichnis3">
    <w:name w:val="toc 3"/>
    <w:basedOn w:val="Standard"/>
    <w:next w:val="Standard"/>
    <w:autoRedefine/>
    <w:uiPriority w:val="39"/>
    <w:rsid w:val="00D237C2"/>
    <w:pPr>
      <w:tabs>
        <w:tab w:val="left" w:pos="1418"/>
        <w:tab w:val="right" w:leader="dot" w:pos="10206"/>
      </w:tabs>
      <w:ind w:left="1418" w:right="283" w:hanging="851"/>
    </w:pPr>
    <w:rPr>
      <w:b/>
      <w:noProof/>
    </w:rPr>
  </w:style>
  <w:style w:type="paragraph" w:styleId="Verzeichnis4">
    <w:name w:val="toc 4"/>
    <w:basedOn w:val="Standard"/>
    <w:next w:val="Standard"/>
    <w:autoRedefine/>
    <w:uiPriority w:val="39"/>
    <w:rsid w:val="00D237C2"/>
    <w:pPr>
      <w:tabs>
        <w:tab w:val="left" w:pos="1701"/>
        <w:tab w:val="right" w:leader="dot" w:pos="10206"/>
      </w:tabs>
      <w:spacing w:after="100"/>
      <w:ind w:left="1701" w:right="283" w:hanging="850"/>
    </w:pPr>
    <w:rPr>
      <w:noProof/>
    </w:rPr>
  </w:style>
  <w:style w:type="paragraph" w:styleId="Inhaltsverzeichnisberschrift">
    <w:name w:val="TOC Heading"/>
    <w:basedOn w:val="berschrift1"/>
    <w:next w:val="Standard"/>
    <w:uiPriority w:val="39"/>
    <w:unhideWhenUsed/>
    <w:rsid w:val="00D237C2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color w:val="auto"/>
      <w:sz w:val="32"/>
      <w:szCs w:val="32"/>
      <w:bdr w:val="none" w:sz="0" w:space="0" w:color="auto"/>
      <w:lang w:eastAsia="ja-JP"/>
    </w:rPr>
  </w:style>
  <w:style w:type="paragraph" w:styleId="KeinLeerraum">
    <w:name w:val="No Spacing"/>
    <w:uiPriority w:val="1"/>
    <w:qFormat/>
    <w:rsid w:val="002C08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bdr w:val="none" w:sz="0" w:space="0" w:color="auto"/>
      <w:lang w:val="en-US" w:eastAsia="fr-FR"/>
    </w:rPr>
  </w:style>
  <w:style w:type="paragraph" w:customStyle="1" w:styleId="Dateinheader">
    <w:name w:val="Date in header"/>
    <w:basedOn w:val="Standard"/>
    <w:rsid w:val="00D237C2"/>
    <w:pPr>
      <w:jc w:val="right"/>
    </w:pPr>
    <w:rPr>
      <w:color w:val="6E552B"/>
    </w:rPr>
  </w:style>
  <w:style w:type="character" w:customStyle="1" w:styleId="hps">
    <w:name w:val="hps"/>
    <w:basedOn w:val="Absatz-Standardschriftart"/>
    <w:rsid w:val="00D237C2"/>
  </w:style>
  <w:style w:type="paragraph" w:styleId="Listenfortsetzung2">
    <w:name w:val="List Continue 2"/>
    <w:basedOn w:val="Standard"/>
    <w:rsid w:val="00D237C2"/>
    <w:pPr>
      <w:ind w:left="993"/>
      <w:contextualSpacing/>
    </w:pPr>
    <w:rPr>
      <w:lang w:val="es-ES"/>
    </w:rPr>
  </w:style>
  <w:style w:type="paragraph" w:styleId="Listenfortsetzung3">
    <w:name w:val="List Continue 3"/>
    <w:basedOn w:val="Standard"/>
    <w:rsid w:val="00D237C2"/>
    <w:pPr>
      <w:ind w:left="1276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237C2"/>
    <w:rPr>
      <w:color w:val="808080"/>
    </w:rPr>
  </w:style>
  <w:style w:type="character" w:customStyle="1" w:styleId="shorttext">
    <w:name w:val="short_text"/>
    <w:basedOn w:val="Absatz-Standardschriftart"/>
    <w:rsid w:val="00D237C2"/>
  </w:style>
  <w:style w:type="paragraph" w:customStyle="1" w:styleId="StyleHeading1FLO-CERTHeading112pt">
    <w:name w:val="Style Heading 1FLO-CERT Heading 1 + 12 pt"/>
    <w:basedOn w:val="berschrift1"/>
    <w:rsid w:val="00D237C2"/>
    <w:pPr>
      <w:keepLines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120"/>
    </w:pPr>
    <w:rPr>
      <w:rFonts w:eastAsia="Times New Roman" w:cstheme="majorHAnsi"/>
      <w:color w:val="auto"/>
      <w:kern w:val="32"/>
      <w:sz w:val="24"/>
      <w:szCs w:val="32"/>
      <w:bdr w:val="none" w:sz="0" w:space="0" w:color="auto"/>
      <w:lang w:eastAsia="fr-FR"/>
    </w:rPr>
  </w:style>
  <w:style w:type="paragraph" w:customStyle="1" w:styleId="Subtitle1stpage">
    <w:name w:val="Subtitle 1st page"/>
    <w:basedOn w:val="Standard"/>
    <w:autoRedefine/>
    <w:rsid w:val="00D237C2"/>
    <w:rPr>
      <w:b/>
      <w:color w:val="6E552B"/>
      <w:sz w:val="36"/>
    </w:rPr>
  </w:style>
  <w:style w:type="table" w:styleId="Tabelle3D-Effekt3">
    <w:name w:val="Table 3D effects 3"/>
    <w:basedOn w:val="NormaleTabelle"/>
    <w:rsid w:val="00D237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ascii="Arial" w:eastAsia="Times New Roman" w:hAnsi="Arial" w:cs="Arial"/>
      <w:bdr w:val="none" w:sz="0" w:space="0" w:color="auto"/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aliases w:val="Top"/>
    <w:basedOn w:val="NormaleTabelle"/>
    <w:rsid w:val="00D237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bdr w:val="none" w:sz="0" w:space="0" w:color="auto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rsid w:val="00643F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="Times New Roman" w:hAnsiTheme="minorHAnsi" w:cs="Arial"/>
      <w:noProof/>
      <w:bdr w:val="none" w:sz="0" w:space="0" w:color="auto"/>
      <w:lang w:val="es-ES"/>
    </w:rPr>
  </w:style>
  <w:style w:type="character" w:customStyle="1" w:styleId="atn">
    <w:name w:val="atn"/>
    <w:basedOn w:val="Absatz-Standardschriftart"/>
    <w:rsid w:val="00D237C2"/>
  </w:style>
  <w:style w:type="paragraph" w:styleId="Blocktext">
    <w:name w:val="Block Text"/>
    <w:basedOn w:val="Standard"/>
    <w:rsid w:val="00235C74"/>
    <w:pPr>
      <w:pBdr>
        <w:top w:val="single" w:sz="2" w:space="10" w:color="D7E26E" w:themeColor="accent1"/>
        <w:left w:val="single" w:sz="2" w:space="10" w:color="D7E26E" w:themeColor="accent1"/>
        <w:bottom w:val="single" w:sz="2" w:space="10" w:color="D7E26E" w:themeColor="accent1"/>
        <w:right w:val="single" w:sz="2" w:space="10" w:color="D7E26E" w:themeColor="accent1"/>
      </w:pBdr>
      <w:ind w:left="1152" w:right="1152"/>
    </w:pPr>
    <w:rPr>
      <w:rFonts w:asciiTheme="minorHAnsi" w:eastAsiaTheme="minorEastAsia" w:hAnsiTheme="minorHAnsi" w:cstheme="minorBidi"/>
      <w:i/>
      <w:iCs/>
    </w:rPr>
  </w:style>
  <w:style w:type="table" w:styleId="FarbigeSchattierung-Akzent1">
    <w:name w:val="Colorful Shading Accent 1"/>
    <w:basedOn w:val="NormaleTabelle"/>
    <w:uiPriority w:val="71"/>
    <w:rsid w:val="00D237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000000" w:themeColor="text1"/>
      <w:bdr w:val="none" w:sz="0" w:space="0" w:color="auto"/>
      <w:lang w:val="fr-FR" w:eastAsia="fr-FR"/>
    </w:rPr>
    <w:tblPr>
      <w:tblStyleRowBandSize w:val="1"/>
      <w:tblStyleColBandSize w:val="1"/>
      <w:tblBorders>
        <w:top w:val="single" w:sz="24" w:space="0" w:color="818C1B" w:themeColor="accent2"/>
        <w:left w:val="single" w:sz="4" w:space="0" w:color="D7E26E" w:themeColor="accent1"/>
        <w:bottom w:val="single" w:sz="4" w:space="0" w:color="D7E26E" w:themeColor="accent1"/>
        <w:right w:val="single" w:sz="4" w:space="0" w:color="D7E26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18C1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A72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A721" w:themeColor="accent1" w:themeShade="99"/>
          <w:insideV w:val="nil"/>
        </w:tcBorders>
        <w:shd w:val="clear" w:color="auto" w:fill="9AA72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A721" w:themeFill="accent1" w:themeFillShade="99"/>
      </w:tcPr>
    </w:tblStylePr>
    <w:tblStylePr w:type="band1Vert">
      <w:tblPr/>
      <w:tcPr>
        <w:shd w:val="clear" w:color="auto" w:fill="EEF3C4" w:themeFill="accent1" w:themeFillTint="66"/>
      </w:tcPr>
    </w:tblStylePr>
    <w:tblStylePr w:type="band1Horz">
      <w:tblPr/>
      <w:tcPr>
        <w:shd w:val="clear" w:color="auto" w:fill="EAF0B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IntensiveHervorhebung">
    <w:name w:val="Intense Emphasis"/>
    <w:basedOn w:val="Absatz-Standardschriftart"/>
    <w:uiPriority w:val="21"/>
    <w:rsid w:val="00D237C2"/>
    <w:rPr>
      <w:b/>
      <w:bCs/>
      <w:i/>
      <w:iCs/>
      <w:color w:val="C9CACC" w:themeColor="text2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237C2"/>
    <w:pPr>
      <w:pBdr>
        <w:bottom w:val="single" w:sz="4" w:space="4" w:color="D7E26E" w:themeColor="accent1"/>
      </w:pBdr>
      <w:spacing w:before="200" w:after="280"/>
      <w:ind w:left="936" w:right="936"/>
    </w:pPr>
    <w:rPr>
      <w:b/>
      <w:bCs/>
      <w:i/>
      <w:iCs/>
      <w:color w:val="C9CACC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37C2"/>
    <w:rPr>
      <w:rFonts w:ascii="Arial" w:eastAsia="Times New Roman" w:hAnsi="Arial" w:cs="Arial"/>
      <w:b/>
      <w:bCs/>
      <w:i/>
      <w:iCs/>
      <w:color w:val="C9CACC" w:themeColor="text2"/>
      <w:bdr w:val="none" w:sz="0" w:space="0" w:color="auto"/>
      <w:lang w:val="en-US" w:eastAsia="fr-FR"/>
    </w:rPr>
  </w:style>
  <w:style w:type="paragraph" w:styleId="Zitat">
    <w:name w:val="Quote"/>
    <w:basedOn w:val="Standard"/>
    <w:next w:val="Standard"/>
    <w:link w:val="ZitatZchn"/>
    <w:uiPriority w:val="29"/>
    <w:rsid w:val="00D237C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D237C2"/>
    <w:rPr>
      <w:rFonts w:ascii="Arial" w:eastAsia="Times New Roman" w:hAnsi="Arial" w:cs="Arial"/>
      <w:i/>
      <w:iCs/>
      <w:bdr w:val="none" w:sz="0" w:space="0" w:color="auto"/>
      <w:lang w:val="en-US" w:eastAsia="fr-FR"/>
    </w:rPr>
  </w:style>
  <w:style w:type="character" w:styleId="SchwacheHervorhebung">
    <w:name w:val="Subtle Emphasis"/>
    <w:basedOn w:val="Absatz-Standardschriftart"/>
    <w:uiPriority w:val="19"/>
    <w:rsid w:val="00D237C2"/>
    <w:rPr>
      <w:i/>
      <w:iCs/>
      <w:color w:val="auto"/>
    </w:rPr>
  </w:style>
  <w:style w:type="paragraph" w:customStyle="1" w:styleId="Decision">
    <w:name w:val="Decision"/>
    <w:basedOn w:val="Standard"/>
    <w:link w:val="DecisionChar"/>
    <w:qFormat/>
    <w:rsid w:val="00B6632D"/>
    <w:pPr>
      <w:spacing w:before="240" w:after="240"/>
      <w:jc w:val="center"/>
    </w:pPr>
    <w:rPr>
      <w:b/>
      <w:caps/>
      <w:color w:val="858200"/>
      <w:sz w:val="30"/>
      <w:szCs w:val="30"/>
    </w:rPr>
  </w:style>
  <w:style w:type="paragraph" w:customStyle="1" w:styleId="NormalLine">
    <w:name w:val="NormalLine"/>
    <w:basedOn w:val="Standard"/>
    <w:link w:val="NormalLineChar"/>
    <w:rsid w:val="006A24D0"/>
    <w:pPr>
      <w:pBdr>
        <w:bottom w:val="single" w:sz="8" w:space="1" w:color="818C1B" w:themeColor="accent2"/>
        <w:between w:val="single" w:sz="8" w:space="1" w:color="818C1B" w:themeColor="accent2"/>
      </w:pBdr>
    </w:pPr>
    <w:rPr>
      <w:lang w:val="en-US"/>
    </w:rPr>
  </w:style>
  <w:style w:type="character" w:customStyle="1" w:styleId="NormalLineChar">
    <w:name w:val="NormalLine Char"/>
    <w:basedOn w:val="Absatz-Standardschriftart"/>
    <w:link w:val="NormalLine"/>
    <w:rsid w:val="006A24D0"/>
    <w:rPr>
      <w:rFonts w:ascii="Arial" w:eastAsia="Times New Roman" w:hAnsi="Arial" w:cs="Arial"/>
      <w:bdr w:val="none" w:sz="0" w:space="0" w:color="auto"/>
      <w:lang w:val="en-US" w:eastAsia="fr-FR"/>
    </w:rPr>
  </w:style>
  <w:style w:type="character" w:customStyle="1" w:styleId="DecisionChar">
    <w:name w:val="Decision Char"/>
    <w:basedOn w:val="TitelZchn"/>
    <w:link w:val="Decision"/>
    <w:rsid w:val="006A24D0"/>
    <w:rPr>
      <w:rFonts w:ascii="Arial" w:eastAsia="Times New Roman" w:hAnsi="Arial" w:cs="Arial"/>
      <w:b/>
      <w:bCs w:val="0"/>
      <w:caps/>
      <w:color w:val="858200"/>
      <w:sz w:val="30"/>
      <w:szCs w:val="30"/>
      <w:bdr w:val="none" w:sz="0" w:space="0" w:color="auto"/>
      <w:lang w:val="es-ES" w:eastAsia="fr-FR"/>
    </w:rPr>
  </w:style>
  <w:style w:type="paragraph" w:styleId="StandardWeb">
    <w:name w:val="Normal (Web)"/>
    <w:basedOn w:val="Standard"/>
    <w:uiPriority w:val="99"/>
    <w:semiHidden/>
    <w:unhideWhenUsed/>
    <w:rsid w:val="000A3B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de-AT" w:eastAsia="de-AT"/>
    </w:rPr>
  </w:style>
  <w:style w:type="paragraph" w:customStyle="1" w:styleId="Default">
    <w:name w:val="Default"/>
    <w:uiPriority w:val="99"/>
    <w:semiHidden/>
    <w:rsid w:val="000A3B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bdr w:val="none" w:sz="0" w:space="0" w:color="auto"/>
      <w:lang w:val="de-AT"/>
    </w:rPr>
  </w:style>
  <w:style w:type="paragraph" w:customStyle="1" w:styleId="ikpBrieftext">
    <w:name w:val="ikp_Brieftext"/>
    <w:rsid w:val="005F4E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20" w:lineRule="exact"/>
    </w:pPr>
    <w:rPr>
      <w:rFonts w:ascii="Univers 45 Light" w:eastAsia="Times" w:hAnsi="Univers 45 Light"/>
      <w:noProof/>
      <w:sz w:val="21"/>
      <w:bdr w:val="none" w:sz="0" w:space="0" w:color="auto"/>
      <w:lang w:val="de-AT" w:eastAsia="de-DE"/>
    </w:rPr>
  </w:style>
  <w:style w:type="paragraph" w:styleId="HTMLVorformatiert">
    <w:name w:val="HTML Preformatted"/>
    <w:basedOn w:val="Standard"/>
    <w:link w:val="HTMLVorformatiertZchn"/>
    <w:rsid w:val="001F1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rsid w:val="001F1DE0"/>
    <w:rPr>
      <w:rFonts w:ascii="Courier New" w:eastAsia="Times New Roman" w:hAnsi="Courier New" w:cs="Courier New"/>
      <w:bdr w:val="none" w:sz="0" w:space="0" w:color="auto"/>
      <w:lang w:val="de-DE" w:eastAsia="de-DE"/>
    </w:rPr>
  </w:style>
  <w:style w:type="character" w:customStyle="1" w:styleId="E-MailFormatvorlage112">
    <w:name w:val="E-MailFormatvorlage112"/>
    <w:semiHidden/>
    <w:rsid w:val="001F1DE0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indischbauer.IKP\AppData\Local\Microsoft\Windows\Temporary%20Internet%20Files\Content.Outlook\JB2HSFFW\STIHLTirol_WordVorlage_Briefbogen_Presse%20(002).dotx" TargetMode="External"/></Relationships>
</file>

<file path=word/theme/theme1.xml><?xml version="1.0" encoding="utf-8"?>
<a:theme xmlns:a="http://schemas.openxmlformats.org/drawingml/2006/main" name="FLO-CERT Theme">
  <a:themeElements>
    <a:clrScheme name="FLOCERT-colors">
      <a:dk1>
        <a:sysClr val="windowText" lastClr="000000"/>
      </a:dk1>
      <a:lt1>
        <a:sysClr val="window" lastClr="FFFFFF"/>
      </a:lt1>
      <a:dk2>
        <a:srgbClr val="C9CACC"/>
      </a:dk2>
      <a:lt2>
        <a:srgbClr val="636466"/>
      </a:lt2>
      <a:accent1>
        <a:srgbClr val="D7E26E"/>
      </a:accent1>
      <a:accent2>
        <a:srgbClr val="818C1B"/>
      </a:accent2>
      <a:accent3>
        <a:srgbClr val="00B9E4"/>
      </a:accent3>
      <a:accent4>
        <a:srgbClr val="FFA02F"/>
      </a:accent4>
      <a:accent5>
        <a:srgbClr val="E0119D"/>
      </a:accent5>
      <a:accent6>
        <a:srgbClr val="80379B"/>
      </a:accent6>
      <a:hlink>
        <a:srgbClr val="00B9E4"/>
      </a:hlink>
      <a:folHlink>
        <a:srgbClr val="80379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FFFF"/>
        </a:solidFill>
        <a:ln w="25400" cap="flat" cmpd="sng" algn="ctr">
          <a:solidFill>
            <a:srgbClr val="141313"/>
          </a:solidFill>
          <a:prstDash val="solid"/>
          <a:round/>
          <a:headEnd type="none" w="med" len="med"/>
          <a:tailEnd type="none" w="med" len="med"/>
        </a:ln>
        <a:effectLst>
          <a:outerShdw blurRad="38100" dist="23000" dir="5400000" algn="ctr" rotWithShape="0">
            <a:srgbClr val="000000">
              <a:alpha val="34999"/>
            </a:srgbClr>
          </a:outerShdw>
        </a:effectLst>
      </a:spPr>
      <a:bodyPr vert="horz" wrap="square" lIns="45719" tIns="45719" rIns="45719" bIns="45719" numCol="1" anchor="ctr" anchorCtr="0" compatLnSpc="1">
        <a:prstTxWarp prst="textNoShape">
          <a:avLst/>
        </a:prstTxWarp>
      </a:bodyPr>
      <a:lstStyle>
        <a:defPPr marL="457200" marR="0" indent="0" algn="r" defTabSz="914400" rtl="0" eaLnBrk="1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altLang="en-US" sz="1600" b="0" i="0" u="none" strike="noStrike" cap="none" normalizeH="0" baseline="0" smtClean="0">
            <a:ln>
              <a:noFill/>
            </a:ln>
            <a:solidFill>
              <a:srgbClr val="4F504F"/>
            </a:solidFill>
            <a:effectLst/>
            <a:latin typeface="Arial" pitchFamily="34" charset="0"/>
            <a:cs typeface="Arial" pitchFamily="34" charset="0"/>
            <a:sym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FFFF"/>
        </a:solidFill>
        <a:ln w="25400" cap="flat" cmpd="sng" algn="ctr">
          <a:solidFill>
            <a:srgbClr val="141313"/>
          </a:solidFill>
          <a:prstDash val="solid"/>
          <a:round/>
          <a:headEnd type="none" w="med" len="med"/>
          <a:tailEnd type="none" w="med" len="med"/>
        </a:ln>
        <a:effectLst>
          <a:outerShdw blurRad="38100" dist="23000" dir="5400000" algn="ctr" rotWithShape="0">
            <a:srgbClr val="000000">
              <a:alpha val="34999"/>
            </a:srgbClr>
          </a:outerShdw>
        </a:effectLst>
      </a:spPr>
      <a:bodyPr vert="horz" wrap="square" lIns="45719" tIns="45719" rIns="45719" bIns="45719" numCol="1" anchor="ctr" anchorCtr="0" compatLnSpc="1">
        <a:prstTxWarp prst="textNoShape">
          <a:avLst/>
        </a:prstTxWarp>
      </a:bodyPr>
      <a:lstStyle>
        <a:defPPr marL="457200" marR="0" indent="0" algn="r" defTabSz="914400" rtl="0" eaLnBrk="1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altLang="en-US" sz="1600" b="0" i="0" u="none" strike="noStrike" cap="none" normalizeH="0" baseline="0" smtClean="0">
            <a:ln>
              <a:noFill/>
            </a:ln>
            <a:solidFill>
              <a:srgbClr val="4F504F"/>
            </a:solidFill>
            <a:effectLst/>
            <a:latin typeface="Arial" pitchFamily="34" charset="0"/>
            <a:cs typeface="Arial" pitchFamily="34" charset="0"/>
            <a:sym typeface="Arial" pitchFamily="34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A905D7-7C45-4AA0-8E1B-2D3FC313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STIHLTirol_WordVorlage_Briefbogen_Presse (002).dotx</Template>
  <TotalTime>0</TotalTime>
  <Pages>2</Pages>
  <Words>388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FLO-CERT GmbH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Windischbauer</dc:creator>
  <cp:lastModifiedBy>AT/LPS Dag, Christian</cp:lastModifiedBy>
  <cp:revision>13</cp:revision>
  <cp:lastPrinted>2014-03-26T13:36:00Z</cp:lastPrinted>
  <dcterms:created xsi:type="dcterms:W3CDTF">2020-12-02T17:00:00Z</dcterms:created>
  <dcterms:modified xsi:type="dcterms:W3CDTF">2020-12-09T07:39:00Z</dcterms:modified>
  <cp:category>FO</cp:category>
</cp:coreProperties>
</file>